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704C3D" w14:textId="16761671" w:rsidR="00281634" w:rsidRPr="00047600" w:rsidRDefault="0097750A" w:rsidP="00A24F8C">
      <w:pPr>
        <w:rPr>
          <w:sz w:val="16"/>
          <w:szCs w:val="18"/>
          <w:lang w:eastAsia="ja-JP"/>
        </w:rPr>
      </w:pPr>
      <w:r>
        <w:rPr>
          <w:rFonts w:asciiTheme="majorEastAsia" w:eastAsiaTheme="majorEastAsia" w:hAnsiTheme="majorEastAsia" w:cs="メイリオ" w:hint="eastAsia"/>
          <w:noProof/>
          <w:sz w:val="24"/>
          <w:szCs w:val="24"/>
          <w:lang w:eastAsia="ja-JP"/>
        </w:rPr>
        <mc:AlternateContent>
          <mc:Choice Requires="wps">
            <w:drawing>
              <wp:anchor distT="0" distB="0" distL="114300" distR="114300" simplePos="0" relativeHeight="251659264" behindDoc="0" locked="0" layoutInCell="1" allowOverlap="1" wp14:anchorId="6696D748" wp14:editId="4B5B24CE">
                <wp:simplePos x="0" y="0"/>
                <wp:positionH relativeFrom="column">
                  <wp:posOffset>445267</wp:posOffset>
                </wp:positionH>
                <wp:positionV relativeFrom="paragraph">
                  <wp:posOffset>-302879</wp:posOffset>
                </wp:positionV>
                <wp:extent cx="5588767" cy="4385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88767" cy="438530"/>
                        </a:xfrm>
                        <a:prstGeom prst="rect">
                          <a:avLst/>
                        </a:prstGeom>
                        <a:solidFill>
                          <a:schemeClr val="lt1"/>
                        </a:solidFill>
                        <a:ln w="6350">
                          <a:noFill/>
                        </a:ln>
                      </wps:spPr>
                      <wps:txbx>
                        <w:txbxContent>
                          <w:p w14:paraId="2A39F80E" w14:textId="5F9D824A" w:rsidR="00121E51" w:rsidRPr="0097750A" w:rsidRDefault="00121E51" w:rsidP="00121E51">
                            <w:pPr>
                              <w:jc w:val="center"/>
                              <w:rPr>
                                <w:sz w:val="40"/>
                                <w:szCs w:val="40"/>
                                <w:lang w:eastAsia="ja-JP"/>
                              </w:rPr>
                            </w:pPr>
                            <w:r w:rsidRPr="0097750A">
                              <w:rPr>
                                <w:rFonts w:hint="eastAsia"/>
                                <w:sz w:val="40"/>
                                <w:szCs w:val="40"/>
                                <w:lang w:eastAsia="ja-JP"/>
                              </w:rPr>
                              <w:t>誓　約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6D748" id="_x0000_t202" coordsize="21600,21600" o:spt="202" path="m,l,21600r21600,l21600,xe">
                <v:stroke joinstyle="miter"/>
                <v:path gradientshapeok="t" o:connecttype="rect"/>
              </v:shapetype>
              <v:shape id="テキスト ボックス 1" o:spid="_x0000_s1026" type="#_x0000_t202" style="position:absolute;left:0;text-align:left;margin-left:35.05pt;margin-top:-23.85pt;width:440.0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" fillcolor="white [3201]" stroked="f" strokeweight=".5pt">
                <v:textbox>
                  <w:txbxContent>
                    <w:p w14:paraId="2A39F80E" w14:textId="5F9D824A" w:rsidR="00121E51" w:rsidRPr="0097750A" w:rsidRDefault="00121E51" w:rsidP="00121E51">
                      <w:pPr>
                        <w:jc w:val="center"/>
                        <w:rPr>
                          <w:sz w:val="40"/>
                          <w:szCs w:val="40"/>
                          <w:lang w:eastAsia="ja-JP"/>
                        </w:rPr>
                      </w:pPr>
                      <w:r w:rsidRPr="0097750A">
                        <w:rPr>
                          <w:rFonts w:hint="eastAsia"/>
                          <w:sz w:val="40"/>
                          <w:szCs w:val="40"/>
                          <w:lang w:eastAsia="ja-JP"/>
                        </w:rPr>
                        <w:t>誓　約　書</w:t>
                      </w:r>
                    </w:p>
                  </w:txbxContent>
                </v:textbox>
              </v:shape>
            </w:pict>
          </mc:Fallback>
        </mc:AlternateContent>
      </w:r>
      <w:r w:rsidRPr="00F02C06">
        <w:rPr>
          <w:rFonts w:hint="eastAsia"/>
          <w:noProof/>
          <w:sz w:val="16"/>
          <w:szCs w:val="16"/>
          <w:lang w:eastAsia="ja-JP"/>
        </w:rPr>
        <mc:AlternateContent>
          <mc:Choice Requires="wps">
            <w:drawing>
              <wp:anchor distT="0" distB="0" distL="114300" distR="114300" simplePos="0" relativeHeight="251657216" behindDoc="0" locked="0" layoutInCell="1" allowOverlap="1" wp14:anchorId="11D62166" wp14:editId="4E37607F">
                <wp:simplePos x="0" y="0"/>
                <wp:positionH relativeFrom="page">
                  <wp:posOffset>973777</wp:posOffset>
                </wp:positionH>
                <wp:positionV relativeFrom="paragraph">
                  <wp:posOffset>-326629</wp:posOffset>
                </wp:positionV>
                <wp:extent cx="5600700" cy="462783"/>
                <wp:effectExtent l="19050" t="19050" r="38100" b="3302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62783"/>
                        </a:xfrm>
                        <a:prstGeom prst="rect">
                          <a:avLst/>
                        </a:prstGeom>
                        <a:noFill/>
                        <a:ln w="63500" cmpd="thickThin" algn="ctr">
                          <a:solidFill>
                            <a:schemeClr val="tx1"/>
                          </a:solidFill>
                          <a:miter lim="800000"/>
                          <a:headEnd/>
                          <a:tailEnd/>
                        </a:ln>
                        <a:effectLst/>
                      </wps:spPr>
                      <wps:txbx>
                        <w:txbxContent>
                          <w:p w14:paraId="29C4C8B5" w14:textId="3EFD8A77" w:rsidR="00641E56" w:rsidRPr="00F6592F" w:rsidRDefault="00641E56" w:rsidP="00121E51">
                            <w:pPr>
                              <w:adjustRightInd w:val="0"/>
                              <w:snapToGrid w:val="0"/>
                              <w:spacing w:line="40" w:lineRule="atLeast"/>
                              <w:rPr>
                                <w:rFonts w:ascii="Bodoni MT Condensed" w:eastAsia="HGP教科書体" w:hAnsi="Bodoni MT Condensed" w:cs="メイリオ"/>
                                <w:b/>
                                <w:color w:val="FFFFFF" w:themeColor="background1"/>
                                <w:sz w:val="52"/>
                                <w:szCs w:val="52"/>
                              </w:rPr>
                            </w:pPr>
                          </w:p>
                          <w:p w14:paraId="7D549AEC" w14:textId="46BE5663" w:rsidR="00641E56" w:rsidRPr="0049503A" w:rsidRDefault="00641E56" w:rsidP="00641E56">
                            <w:pPr>
                              <w:adjustRightInd w:val="0"/>
                              <w:snapToGrid w:val="0"/>
                              <w:spacing w:line="40" w:lineRule="atLeast"/>
                              <w:jc w:val="center"/>
                              <w:rPr>
                                <w:rFonts w:ascii="HGP教科書体" w:eastAsia="HGP教科書体" w:hAnsiTheme="minorEastAsia" w:cs="メイリオ"/>
                                <w:b/>
                                <w:color w:val="FFFFFF" w:themeColor="background1"/>
                                <w:sz w:val="40"/>
                                <w:szCs w:val="40"/>
                              </w:rPr>
                            </w:pPr>
                            <w:r>
                              <w:rPr>
                                <w:rFonts w:ascii="HGP教科書体" w:eastAsia="HGP教科書体" w:hAnsiTheme="minorEastAsia" w:cs="メイリオ" w:hint="eastAsia"/>
                                <w:b/>
                                <w:color w:val="FFFFFF" w:themeColor="background1"/>
                                <w:sz w:val="40"/>
                                <w:szCs w:val="40"/>
                              </w:rPr>
                              <w:t xml:space="preserve">　　　　　</w:t>
                            </w:r>
                            <w:r>
                              <w:rPr>
                                <w:rFonts w:ascii="HGP教科書体" w:eastAsia="HGP教科書体" w:hAnsiTheme="minorEastAsia" w:cs="メイリオ"/>
                                <w:b/>
                                <w:color w:val="FFFFFF" w:themeColor="background1"/>
                                <w:sz w:val="40"/>
                                <w:szCs w:val="40"/>
                              </w:rPr>
                              <w:t xml:space="preserve">　　　　　　</w:t>
                            </w:r>
                            <w:r>
                              <w:rPr>
                                <w:rFonts w:ascii="HGP教科書体" w:eastAsia="HGP教科書体" w:hAnsiTheme="minorEastAsia" w:cs="メイリオ" w:hint="eastAsia"/>
                                <w:b/>
                                <w:color w:val="FFFFFF" w:themeColor="background1"/>
                                <w:sz w:val="40"/>
                                <w:szCs w:val="40"/>
                                <w:lang w:eastAsia="ja-JP"/>
                              </w:rPr>
                              <w:t>誓約</w:t>
                            </w:r>
                            <w:r>
                              <w:rPr>
                                <w:rFonts w:ascii="HGP教科書体" w:eastAsia="HGP教科書体" w:hAnsiTheme="minorEastAsia" w:cs="メイリオ" w:hint="eastAsia"/>
                                <w:b/>
                                <w:color w:val="FFFFFF" w:themeColor="background1"/>
                                <w:sz w:val="40"/>
                                <w:szCs w:val="40"/>
                              </w:rPr>
                              <w:t>書</w:t>
                            </w:r>
                          </w:p>
                          <w:p w14:paraId="31C84167" w14:textId="77777777" w:rsidR="00641E56" w:rsidRPr="0049503A" w:rsidRDefault="00641E56" w:rsidP="00641E56">
                            <w:pPr>
                              <w:adjustRightInd w:val="0"/>
                              <w:snapToGrid w:val="0"/>
                              <w:spacing w:line="40" w:lineRule="atLeast"/>
                              <w:rPr>
                                <w:rFonts w:ascii="HGP教科書体" w:eastAsia="HGP教科書体" w:hAnsiTheme="minorEastAsia" w:cs="メイリオ"/>
                                <w:color w:val="FFFFFF" w:themeColor="background1"/>
                                <w:szCs w:val="36"/>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62166" id="Rectangle 61" o:spid="_x0000_s1027" style="position:absolute;left:0;text-align:left;margin-left:76.7pt;margin-top:-25.7pt;width:441pt;height:3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" filled="f" strokecolor="black [3213]" strokeweight="5pt">
                <v:stroke linestyle="thickThin"/>
                <v:textbox inset="5.85pt,0,5.85pt,0">
                  <w:txbxContent>
                    <w:p w14:paraId="29C4C8B5" w14:textId="3EFD8A77" w:rsidR="00641E56" w:rsidRPr="00F6592F" w:rsidRDefault="00641E56" w:rsidP="00121E51">
                      <w:pPr>
                        <w:adjustRightInd w:val="0"/>
                        <w:snapToGrid w:val="0"/>
                        <w:spacing w:line="40" w:lineRule="atLeast"/>
                        <w:rPr>
                          <w:rFonts w:ascii="Bodoni MT Condensed" w:eastAsia="HGP教科書体" w:hAnsi="Bodoni MT Condensed" w:cs="メイリオ"/>
                          <w:b/>
                          <w:color w:val="FFFFFF" w:themeColor="background1"/>
                          <w:sz w:val="52"/>
                          <w:szCs w:val="52"/>
                        </w:rPr>
                      </w:pPr>
                    </w:p>
                    <w:p w14:paraId="7D549AEC" w14:textId="46BE5663" w:rsidR="00641E56" w:rsidRPr="0049503A" w:rsidRDefault="00641E56" w:rsidP="00641E56">
                      <w:pPr>
                        <w:adjustRightInd w:val="0"/>
                        <w:snapToGrid w:val="0"/>
                        <w:spacing w:line="40" w:lineRule="atLeast"/>
                        <w:jc w:val="center"/>
                        <w:rPr>
                          <w:rFonts w:ascii="HGP教科書体" w:eastAsia="HGP教科書体" w:hAnsiTheme="minorEastAsia" w:cs="メイリオ"/>
                          <w:b/>
                          <w:color w:val="FFFFFF" w:themeColor="background1"/>
                          <w:sz w:val="40"/>
                          <w:szCs w:val="40"/>
                        </w:rPr>
                      </w:pPr>
                      <w:r>
                        <w:rPr>
                          <w:rFonts w:ascii="HGP教科書体" w:eastAsia="HGP教科書体" w:hAnsiTheme="minorEastAsia" w:cs="メイリオ" w:hint="eastAsia"/>
                          <w:b/>
                          <w:color w:val="FFFFFF" w:themeColor="background1"/>
                          <w:sz w:val="40"/>
                          <w:szCs w:val="40"/>
                        </w:rPr>
                        <w:t xml:space="preserve">　　　　　</w:t>
                      </w:r>
                      <w:r>
                        <w:rPr>
                          <w:rFonts w:ascii="HGP教科書体" w:eastAsia="HGP教科書体" w:hAnsiTheme="minorEastAsia" w:cs="メイリオ"/>
                          <w:b/>
                          <w:color w:val="FFFFFF" w:themeColor="background1"/>
                          <w:sz w:val="40"/>
                          <w:szCs w:val="40"/>
                        </w:rPr>
                        <w:t xml:space="preserve">　　　　　　</w:t>
                      </w:r>
                      <w:r>
                        <w:rPr>
                          <w:rFonts w:ascii="HGP教科書体" w:eastAsia="HGP教科書体" w:hAnsiTheme="minorEastAsia" w:cs="メイリオ" w:hint="eastAsia"/>
                          <w:b/>
                          <w:color w:val="FFFFFF" w:themeColor="background1"/>
                          <w:sz w:val="40"/>
                          <w:szCs w:val="40"/>
                          <w:lang w:eastAsia="ja-JP"/>
                        </w:rPr>
                        <w:t>誓約</w:t>
                      </w:r>
                      <w:r>
                        <w:rPr>
                          <w:rFonts w:ascii="HGP教科書体" w:eastAsia="HGP教科書体" w:hAnsiTheme="minorEastAsia" w:cs="メイリオ" w:hint="eastAsia"/>
                          <w:b/>
                          <w:color w:val="FFFFFF" w:themeColor="background1"/>
                          <w:sz w:val="40"/>
                          <w:szCs w:val="40"/>
                        </w:rPr>
                        <w:t>書</w:t>
                      </w:r>
                    </w:p>
                    <w:p w14:paraId="31C84167" w14:textId="77777777" w:rsidR="00641E56" w:rsidRPr="0049503A" w:rsidRDefault="00641E56" w:rsidP="00641E56">
                      <w:pPr>
                        <w:adjustRightInd w:val="0"/>
                        <w:snapToGrid w:val="0"/>
                        <w:spacing w:line="40" w:lineRule="atLeast"/>
                        <w:rPr>
                          <w:rFonts w:ascii="HGP教科書体" w:eastAsia="HGP教科書体" w:hAnsiTheme="minorEastAsia" w:cs="メイリオ"/>
                          <w:color w:val="FFFFFF" w:themeColor="background1"/>
                          <w:szCs w:val="36"/>
                        </w:rPr>
                      </w:pPr>
                    </w:p>
                  </w:txbxContent>
                </v:textbox>
                <w10:wrap anchorx="page"/>
              </v:rect>
            </w:pict>
          </mc:Fallback>
        </mc:AlternateContent>
      </w:r>
    </w:p>
    <w:p w14:paraId="16751E1F" w14:textId="46A75816" w:rsidR="00121E51" w:rsidRDefault="0097750A" w:rsidP="00047600">
      <w:pPr>
        <w:adjustRightInd w:val="0"/>
        <w:snapToGrid w:val="0"/>
        <w:ind w:firstLineChars="100" w:firstLine="240"/>
        <w:rPr>
          <w:rFonts w:asciiTheme="majorEastAsia" w:eastAsiaTheme="majorEastAsia" w:hAnsiTheme="majorEastAsia" w:cs="メイリオ"/>
          <w:sz w:val="24"/>
          <w:szCs w:val="24"/>
          <w:lang w:eastAsia="ja-JP"/>
        </w:rPr>
      </w:pPr>
      <w:r>
        <w:rPr>
          <w:rFonts w:asciiTheme="majorEastAsia" w:eastAsiaTheme="majorEastAsia" w:hAnsiTheme="majorEastAsia" w:cs="メイリオ" w:hint="eastAsia"/>
          <w:sz w:val="24"/>
          <w:szCs w:val="24"/>
          <w:lang w:eastAsia="ja-JP"/>
        </w:rPr>
        <w:t>ＸＲ・メタバース等産業展</w:t>
      </w:r>
      <w:r w:rsidR="00121E51">
        <w:rPr>
          <w:rFonts w:asciiTheme="majorEastAsia" w:eastAsiaTheme="majorEastAsia" w:hAnsiTheme="majorEastAsia" w:cs="メイリオ" w:hint="cs"/>
          <w:sz w:val="24"/>
          <w:szCs w:val="24"/>
        </w:rPr>
        <w:t>2024</w:t>
      </w:r>
      <w:r w:rsidR="00121E51">
        <w:rPr>
          <w:rFonts w:asciiTheme="majorEastAsia" w:eastAsiaTheme="majorEastAsia" w:hAnsiTheme="majorEastAsia" w:cs="メイリオ" w:hint="eastAsia"/>
          <w:sz w:val="24"/>
          <w:szCs w:val="24"/>
          <w:lang w:eastAsia="ja-JP"/>
        </w:rPr>
        <w:t>実行委員会</w:t>
      </w:r>
    </w:p>
    <w:p w14:paraId="333083C5" w14:textId="692FC29D" w:rsidR="00281634" w:rsidRPr="00C03E09" w:rsidRDefault="00121E51" w:rsidP="00047600">
      <w:pPr>
        <w:adjustRightInd w:val="0"/>
        <w:snapToGrid w:val="0"/>
        <w:ind w:firstLineChars="100" w:firstLine="240"/>
        <w:rPr>
          <w:rFonts w:asciiTheme="majorEastAsia" w:eastAsiaTheme="majorEastAsia" w:hAnsiTheme="majorEastAsia" w:cs="メイリオ"/>
          <w:spacing w:val="8"/>
          <w:sz w:val="24"/>
          <w:szCs w:val="24"/>
        </w:rPr>
      </w:pPr>
      <w:r>
        <w:rPr>
          <w:rFonts w:asciiTheme="majorEastAsia" w:eastAsiaTheme="majorEastAsia" w:hAnsiTheme="majorEastAsia" w:cs="メイリオ" w:hint="eastAsia"/>
          <w:sz w:val="24"/>
          <w:szCs w:val="24"/>
          <w:lang w:eastAsia="ja-JP"/>
        </w:rPr>
        <w:t xml:space="preserve">実行委員長　</w:t>
      </w:r>
      <w:r w:rsidR="00281634" w:rsidRPr="00C03E09">
        <w:rPr>
          <w:rFonts w:asciiTheme="majorEastAsia" w:eastAsiaTheme="majorEastAsia" w:hAnsiTheme="majorEastAsia" w:cs="メイリオ" w:hint="eastAsia"/>
          <w:sz w:val="24"/>
          <w:szCs w:val="24"/>
        </w:rPr>
        <w:t xml:space="preserve">　　殿</w:t>
      </w:r>
    </w:p>
    <w:p w14:paraId="673BDA75" w14:textId="5B1BD14F" w:rsidR="00281634" w:rsidRPr="00C03E09" w:rsidRDefault="00281634" w:rsidP="00047600">
      <w:pPr>
        <w:tabs>
          <w:tab w:val="left" w:pos="2700"/>
        </w:tabs>
        <w:adjustRightInd w:val="0"/>
        <w:snapToGrid w:val="0"/>
        <w:rPr>
          <w:rFonts w:asciiTheme="majorEastAsia" w:eastAsiaTheme="majorEastAsia" w:hAnsiTheme="majorEastAsia" w:cs="メイリオ"/>
          <w:sz w:val="24"/>
          <w:szCs w:val="24"/>
          <w:lang w:eastAsia="ja-JP"/>
        </w:rPr>
      </w:pPr>
    </w:p>
    <w:p w14:paraId="5BD38350" w14:textId="1BCEA537" w:rsidR="002E4409" w:rsidRPr="00717457" w:rsidRDefault="0097750A" w:rsidP="00C03E09">
      <w:pPr>
        <w:tabs>
          <w:tab w:val="left" w:pos="2700"/>
        </w:tabs>
        <w:adjustRightInd w:val="0"/>
        <w:snapToGrid w:val="0"/>
        <w:ind w:rightChars="-50" w:right="-105" w:firstLineChars="100" w:firstLine="240"/>
        <w:rPr>
          <w:rFonts w:asciiTheme="majorEastAsia" w:eastAsiaTheme="majorEastAsia" w:hAnsiTheme="majorEastAsia" w:cs="メイリオ"/>
          <w:color w:val="000000" w:themeColor="text1"/>
          <w:sz w:val="24"/>
          <w:szCs w:val="24"/>
        </w:rPr>
      </w:pPr>
      <w:r w:rsidRPr="0097750A">
        <w:rPr>
          <w:rFonts w:asciiTheme="majorEastAsia" w:eastAsiaTheme="majorEastAsia" w:hAnsiTheme="majorEastAsia" w:cs="メイリオ" w:hint="eastAsia"/>
          <w:color w:val="000000" w:themeColor="text1"/>
          <w:sz w:val="24"/>
          <w:szCs w:val="24"/>
          <w:lang w:eastAsia="ja-JP"/>
        </w:rPr>
        <w:t>TOKYO XR・メタバース＆コンテンツ ビジネスワールド</w:t>
      </w:r>
      <w:r>
        <w:rPr>
          <w:rFonts w:asciiTheme="majorEastAsia" w:eastAsiaTheme="majorEastAsia" w:hAnsiTheme="majorEastAsia" w:cs="メイリオ" w:hint="eastAsia"/>
          <w:color w:val="000000" w:themeColor="text1"/>
          <w:sz w:val="24"/>
          <w:szCs w:val="24"/>
          <w:lang w:eastAsia="ja-JP"/>
        </w:rPr>
        <w:t>におけるピッチイベント</w:t>
      </w:r>
      <w:r w:rsidR="00047600" w:rsidRPr="00717457">
        <w:rPr>
          <w:rFonts w:asciiTheme="majorEastAsia" w:eastAsiaTheme="majorEastAsia" w:hAnsiTheme="majorEastAsia" w:cs="メイリオ" w:hint="eastAsia"/>
          <w:color w:val="000000" w:themeColor="text1"/>
          <w:sz w:val="24"/>
          <w:szCs w:val="24"/>
          <w:lang w:eastAsia="ja-JP"/>
        </w:rPr>
        <w:t>へ</w:t>
      </w:r>
      <w:r w:rsidR="00281634" w:rsidRPr="00717457">
        <w:rPr>
          <w:rFonts w:asciiTheme="majorEastAsia" w:eastAsiaTheme="majorEastAsia" w:hAnsiTheme="majorEastAsia" w:cs="メイリオ" w:hint="eastAsia"/>
          <w:color w:val="000000" w:themeColor="text1"/>
          <w:sz w:val="24"/>
          <w:szCs w:val="24"/>
        </w:rPr>
        <w:t>の</w:t>
      </w:r>
      <w:r w:rsidR="00641E56" w:rsidRPr="00717457">
        <w:rPr>
          <w:rFonts w:asciiTheme="majorEastAsia" w:eastAsiaTheme="majorEastAsia" w:hAnsiTheme="majorEastAsia" w:cs="メイリオ" w:hint="eastAsia"/>
          <w:color w:val="000000" w:themeColor="text1"/>
          <w:sz w:val="24"/>
          <w:szCs w:val="24"/>
          <w:lang w:eastAsia="ja-JP"/>
        </w:rPr>
        <w:t>申請</w:t>
      </w:r>
      <w:r w:rsidR="00281634" w:rsidRPr="00717457">
        <w:rPr>
          <w:rFonts w:asciiTheme="majorEastAsia" w:eastAsiaTheme="majorEastAsia" w:hAnsiTheme="majorEastAsia" w:cs="メイリオ" w:hint="eastAsia"/>
          <w:color w:val="000000" w:themeColor="text1"/>
          <w:sz w:val="24"/>
          <w:szCs w:val="24"/>
        </w:rPr>
        <w:t>を行うに当たり、当該</w:t>
      </w:r>
      <w:r w:rsidR="00641E56" w:rsidRPr="00717457">
        <w:rPr>
          <w:rFonts w:asciiTheme="majorEastAsia" w:eastAsiaTheme="majorEastAsia" w:hAnsiTheme="majorEastAsia" w:cs="メイリオ" w:hint="eastAsia"/>
          <w:color w:val="000000" w:themeColor="text1"/>
          <w:sz w:val="24"/>
          <w:szCs w:val="24"/>
          <w:lang w:eastAsia="ja-JP"/>
        </w:rPr>
        <w:t>申請</w:t>
      </w:r>
      <w:r w:rsidR="00281634" w:rsidRPr="00717457">
        <w:rPr>
          <w:rFonts w:asciiTheme="majorEastAsia" w:eastAsiaTheme="majorEastAsia" w:hAnsiTheme="majorEastAsia" w:cs="メイリオ" w:hint="eastAsia"/>
          <w:color w:val="000000" w:themeColor="text1"/>
          <w:sz w:val="24"/>
          <w:szCs w:val="24"/>
        </w:rPr>
        <w:t>により支援を受けようとする者（法人その他の団体にあっては、代表者、役員又</w:t>
      </w:r>
      <w:r w:rsidR="00600BEB" w:rsidRPr="00717457">
        <w:rPr>
          <w:rFonts w:asciiTheme="majorEastAsia" w:eastAsiaTheme="majorEastAsia" w:hAnsiTheme="majorEastAsia" w:cs="メイリオ" w:hint="eastAsia"/>
          <w:color w:val="000000" w:themeColor="text1"/>
          <w:sz w:val="24"/>
          <w:szCs w:val="24"/>
        </w:rPr>
        <w:t>は使用人その他の従業員若しくは構成員を含む。）が</w:t>
      </w:r>
      <w:r w:rsidR="00600BEB" w:rsidRPr="00717457">
        <w:rPr>
          <w:rFonts w:asciiTheme="majorEastAsia" w:eastAsiaTheme="majorEastAsia" w:hAnsiTheme="majorEastAsia" w:cs="メイリオ" w:hint="eastAsia"/>
          <w:color w:val="000000" w:themeColor="text1"/>
          <w:sz w:val="24"/>
          <w:szCs w:val="24"/>
          <w:lang w:eastAsia="ja-JP"/>
        </w:rPr>
        <w:t>、以下の全項目</w:t>
      </w:r>
      <w:r w:rsidR="00C03E09" w:rsidRPr="00717457">
        <w:rPr>
          <w:rFonts w:asciiTheme="majorEastAsia" w:eastAsiaTheme="majorEastAsia" w:hAnsiTheme="majorEastAsia" w:cs="メイリオ" w:hint="eastAsia"/>
          <w:color w:val="000000" w:themeColor="text1"/>
          <w:sz w:val="24"/>
          <w:szCs w:val="24"/>
          <w:lang w:eastAsia="ja-JP"/>
        </w:rPr>
        <w:t>を遵守し</w:t>
      </w:r>
      <w:r w:rsidR="00C03E09" w:rsidRPr="00717457">
        <w:rPr>
          <w:rFonts w:asciiTheme="majorEastAsia" w:eastAsiaTheme="majorEastAsia" w:hAnsiTheme="majorEastAsia" w:cs="メイリオ" w:hint="eastAsia"/>
          <w:color w:val="000000" w:themeColor="text1"/>
          <w:sz w:val="24"/>
          <w:szCs w:val="24"/>
        </w:rPr>
        <w:t>、かつ将来にわたっても</w:t>
      </w:r>
      <w:r w:rsidR="00C03E09" w:rsidRPr="00717457">
        <w:rPr>
          <w:rFonts w:asciiTheme="majorEastAsia" w:eastAsiaTheme="majorEastAsia" w:hAnsiTheme="majorEastAsia" w:cs="メイリオ" w:hint="eastAsia"/>
          <w:color w:val="000000" w:themeColor="text1"/>
          <w:sz w:val="24"/>
          <w:szCs w:val="24"/>
          <w:lang w:eastAsia="ja-JP"/>
        </w:rPr>
        <w:t>遵守する</w:t>
      </w:r>
      <w:r w:rsidR="00281634" w:rsidRPr="00717457">
        <w:rPr>
          <w:rFonts w:asciiTheme="majorEastAsia" w:eastAsiaTheme="majorEastAsia" w:hAnsiTheme="majorEastAsia" w:cs="メイリオ" w:hint="eastAsia"/>
          <w:color w:val="000000" w:themeColor="text1"/>
          <w:sz w:val="24"/>
          <w:szCs w:val="24"/>
        </w:rPr>
        <w:t>ことをここに誓約いたします。</w:t>
      </w:r>
    </w:p>
    <w:p w14:paraId="5C617000" w14:textId="51D62131" w:rsidR="00281634" w:rsidRDefault="00C03E09" w:rsidP="00C03E09">
      <w:pPr>
        <w:tabs>
          <w:tab w:val="left" w:pos="2700"/>
        </w:tabs>
        <w:adjustRightInd w:val="0"/>
        <w:snapToGrid w:val="0"/>
        <w:ind w:firstLineChars="100" w:firstLine="240"/>
        <w:rPr>
          <w:rFonts w:asciiTheme="majorEastAsia" w:eastAsiaTheme="majorEastAsia" w:hAnsiTheme="majorEastAsia" w:cs="メイリオ"/>
          <w:color w:val="000000" w:themeColor="text1"/>
          <w:sz w:val="24"/>
          <w:szCs w:val="24"/>
        </w:rPr>
      </w:pPr>
      <w:r w:rsidRPr="00717457">
        <w:rPr>
          <w:rFonts w:asciiTheme="majorEastAsia" w:eastAsiaTheme="majorEastAsia" w:hAnsiTheme="majorEastAsia" w:cs="メイリオ" w:hint="eastAsia"/>
          <w:color w:val="000000" w:themeColor="text1"/>
          <w:sz w:val="24"/>
          <w:szCs w:val="24"/>
          <w:lang w:eastAsia="ja-JP"/>
        </w:rPr>
        <w:t>また</w:t>
      </w:r>
      <w:r w:rsidR="00121E51">
        <w:rPr>
          <w:rFonts w:asciiTheme="majorEastAsia" w:eastAsiaTheme="majorEastAsia" w:hAnsiTheme="majorEastAsia" w:cs="メイリオ" w:hint="eastAsia"/>
          <w:color w:val="000000" w:themeColor="text1"/>
          <w:sz w:val="24"/>
          <w:szCs w:val="24"/>
        </w:rPr>
        <w:t>、</w:t>
      </w:r>
      <w:r w:rsidR="00121E51">
        <w:rPr>
          <w:rFonts w:asciiTheme="majorEastAsia" w:eastAsiaTheme="majorEastAsia" w:hAnsiTheme="majorEastAsia" w:cs="メイリオ" w:hint="eastAsia"/>
          <w:color w:val="000000" w:themeColor="text1"/>
          <w:sz w:val="24"/>
          <w:szCs w:val="24"/>
          <w:lang w:eastAsia="ja-JP"/>
        </w:rPr>
        <w:t>実行委員長</w:t>
      </w:r>
      <w:r w:rsidR="00600BEB" w:rsidRPr="00717457">
        <w:rPr>
          <w:rFonts w:asciiTheme="majorEastAsia" w:eastAsiaTheme="majorEastAsia" w:hAnsiTheme="majorEastAsia" w:cs="メイリオ" w:hint="eastAsia"/>
          <w:color w:val="000000" w:themeColor="text1"/>
          <w:sz w:val="24"/>
          <w:szCs w:val="24"/>
        </w:rPr>
        <w:t>が必要と認めた場合には、</w:t>
      </w:r>
      <w:r w:rsidR="00600BEB" w:rsidRPr="00717457">
        <w:rPr>
          <w:rFonts w:asciiTheme="majorEastAsia" w:eastAsiaTheme="majorEastAsia" w:hAnsiTheme="majorEastAsia" w:cs="メイリオ" w:hint="eastAsia"/>
          <w:color w:val="000000" w:themeColor="text1"/>
          <w:sz w:val="24"/>
          <w:szCs w:val="24"/>
          <w:lang w:eastAsia="ja-JP"/>
        </w:rPr>
        <w:t>各項目への事実</w:t>
      </w:r>
      <w:r w:rsidR="00281634" w:rsidRPr="00717457">
        <w:rPr>
          <w:rFonts w:asciiTheme="majorEastAsia" w:eastAsiaTheme="majorEastAsia" w:hAnsiTheme="majorEastAsia" w:cs="メイリオ" w:hint="eastAsia"/>
          <w:color w:val="000000" w:themeColor="text1"/>
          <w:sz w:val="24"/>
          <w:szCs w:val="24"/>
        </w:rPr>
        <w:t>の確認のため、警視庁</w:t>
      </w:r>
      <w:r w:rsidR="00600BEB" w:rsidRPr="00717457">
        <w:rPr>
          <w:rFonts w:asciiTheme="majorEastAsia" w:eastAsiaTheme="majorEastAsia" w:hAnsiTheme="majorEastAsia" w:cs="メイリオ" w:hint="eastAsia"/>
          <w:color w:val="000000" w:themeColor="text1"/>
          <w:sz w:val="24"/>
          <w:szCs w:val="24"/>
          <w:lang w:eastAsia="ja-JP"/>
        </w:rPr>
        <w:t>等</w:t>
      </w:r>
      <w:r w:rsidR="00281634" w:rsidRPr="00717457">
        <w:rPr>
          <w:rFonts w:asciiTheme="majorEastAsia" w:eastAsiaTheme="majorEastAsia" w:hAnsiTheme="majorEastAsia" w:cs="メイリオ" w:hint="eastAsia"/>
          <w:color w:val="000000" w:themeColor="text1"/>
          <w:sz w:val="24"/>
          <w:szCs w:val="24"/>
        </w:rPr>
        <w:t>へ照会がなされることに同意いたします。</w:t>
      </w:r>
    </w:p>
    <w:p w14:paraId="1EC4383C" w14:textId="77777777" w:rsidR="00121E51" w:rsidRPr="00717457" w:rsidRDefault="00121E51" w:rsidP="00C03E09">
      <w:pPr>
        <w:tabs>
          <w:tab w:val="left" w:pos="2700"/>
        </w:tabs>
        <w:adjustRightInd w:val="0"/>
        <w:snapToGrid w:val="0"/>
        <w:ind w:firstLineChars="100" w:firstLine="240"/>
        <w:rPr>
          <w:rFonts w:asciiTheme="majorEastAsia" w:eastAsiaTheme="majorEastAsia" w:hAnsiTheme="majorEastAsia" w:cs="メイリオ"/>
          <w:color w:val="000000" w:themeColor="text1"/>
          <w:sz w:val="24"/>
          <w:szCs w:val="24"/>
          <w:lang w:eastAsia="ja-JP"/>
        </w:rPr>
      </w:pPr>
    </w:p>
    <w:tbl>
      <w:tblPr>
        <w:tblStyle w:val="af6"/>
        <w:tblW w:w="10206" w:type="dxa"/>
        <w:tblInd w:w="108" w:type="dxa"/>
        <w:tblLook w:val="04A0" w:firstRow="1" w:lastRow="0" w:firstColumn="1" w:lastColumn="0" w:noHBand="0" w:noVBand="1"/>
      </w:tblPr>
      <w:tblGrid>
        <w:gridCol w:w="709"/>
        <w:gridCol w:w="9497"/>
      </w:tblGrid>
      <w:tr w:rsidR="00717457" w:rsidRPr="00717457" w14:paraId="0CB4162D" w14:textId="77777777" w:rsidTr="00C03E09">
        <w:trPr>
          <w:trHeight w:val="326"/>
        </w:trPr>
        <w:tc>
          <w:tcPr>
            <w:tcW w:w="709" w:type="dxa"/>
            <w:tcBorders>
              <w:top w:val="single" w:sz="12" w:space="0" w:color="auto"/>
              <w:left w:val="single" w:sz="12" w:space="0" w:color="auto"/>
            </w:tcBorders>
            <w:tcMar>
              <w:top w:w="57" w:type="dxa"/>
              <w:bottom w:w="57" w:type="dxa"/>
            </w:tcMar>
            <w:vAlign w:val="center"/>
          </w:tcPr>
          <w:p w14:paraId="3AE2EAEF" w14:textId="5A927456" w:rsidR="00600BEB" w:rsidRPr="00717457" w:rsidRDefault="00000000"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589818884"/>
                <w14:checkbox>
                  <w14:checked w14:val="0"/>
                  <w14:checkedState w14:val="2611" w14:font="ＭＳ 明朝"/>
                  <w14:uncheckedState w14:val="2610" w14:font="ＭＳ ゴシック"/>
                </w14:checkbox>
              </w:sdtPr>
              <w:sdtContent>
                <w:r w:rsidR="00C03E09" w:rsidRPr="00717457">
                  <w:rPr>
                    <w:rFonts w:ascii="ＭＳ ゴシック" w:eastAsia="ＭＳ ゴシック" w:hAnsi="ＭＳ ゴシック" w:hint="eastAsia"/>
                    <w:color w:val="000000" w:themeColor="text1"/>
                    <w:sz w:val="22"/>
                    <w:lang w:eastAsia="ja-JP"/>
                  </w:rPr>
                  <w:t>☐</w:t>
                </w:r>
              </w:sdtContent>
            </w:sdt>
          </w:p>
        </w:tc>
        <w:tc>
          <w:tcPr>
            <w:tcW w:w="9497" w:type="dxa"/>
            <w:tcBorders>
              <w:top w:val="single" w:sz="12" w:space="0" w:color="auto"/>
              <w:right w:val="single" w:sz="12" w:space="0" w:color="auto"/>
            </w:tcBorders>
            <w:tcMar>
              <w:top w:w="57" w:type="dxa"/>
              <w:bottom w:w="57" w:type="dxa"/>
            </w:tcMar>
          </w:tcPr>
          <w:p w14:paraId="2E5BA41F" w14:textId="77777777" w:rsidR="00600BEB" w:rsidRPr="00717457" w:rsidRDefault="00600BEB" w:rsidP="005A6CAB">
            <w:pPr>
              <w:spacing w:line="300" w:lineRule="exact"/>
              <w:rPr>
                <w:rFonts w:asciiTheme="majorEastAsia" w:eastAsia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lang w:eastAsia="ja-JP"/>
              </w:rPr>
              <w:t>募集要項の記載内容を全て確認いたしました。</w:t>
            </w:r>
          </w:p>
        </w:tc>
      </w:tr>
      <w:tr w:rsidR="00717457" w:rsidRPr="00717457" w14:paraId="4244C392" w14:textId="77777777" w:rsidTr="00C03E09">
        <w:trPr>
          <w:trHeight w:val="20"/>
        </w:trPr>
        <w:tc>
          <w:tcPr>
            <w:tcW w:w="709" w:type="dxa"/>
            <w:tcBorders>
              <w:left w:val="single" w:sz="12" w:space="0" w:color="auto"/>
            </w:tcBorders>
            <w:tcMar>
              <w:top w:w="57" w:type="dxa"/>
              <w:bottom w:w="57" w:type="dxa"/>
            </w:tcMar>
            <w:vAlign w:val="center"/>
          </w:tcPr>
          <w:p w14:paraId="73C378D0" w14:textId="75352831" w:rsidR="00600BEB" w:rsidRPr="00717457" w:rsidRDefault="00000000"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219858265"/>
                <w14:checkbox>
                  <w14:checked w14:val="0"/>
                  <w14:checkedState w14:val="2611" w14:font="ＭＳ 明朝"/>
                  <w14:uncheckedState w14:val="2610" w14:font="ＭＳ ゴシック"/>
                </w14:checkbox>
              </w:sdtPr>
              <w:sdtContent>
                <w:r w:rsidR="0097750A">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2CFEB3CE" w14:textId="77777777" w:rsidR="00600BEB" w:rsidRPr="00717457" w:rsidRDefault="00600BEB" w:rsidP="005A6CAB">
            <w:pPr>
              <w:spacing w:line="300" w:lineRule="exact"/>
              <w:rPr>
                <w:rFonts w:asciiTheme="majorEastAsia" w:eastAsia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lang w:eastAsia="ja-JP"/>
              </w:rPr>
              <w:t>申請書類に虚偽の記載はありません。</w:t>
            </w:r>
          </w:p>
        </w:tc>
      </w:tr>
      <w:tr w:rsidR="0097750A" w:rsidRPr="00717457" w14:paraId="1ADDCBAC" w14:textId="77777777" w:rsidTr="00C03E09">
        <w:trPr>
          <w:trHeight w:val="20"/>
        </w:trPr>
        <w:tc>
          <w:tcPr>
            <w:tcW w:w="709" w:type="dxa"/>
            <w:tcBorders>
              <w:left w:val="single" w:sz="12" w:space="0" w:color="auto"/>
            </w:tcBorders>
            <w:tcMar>
              <w:top w:w="57" w:type="dxa"/>
              <w:bottom w:w="57" w:type="dxa"/>
            </w:tcMar>
            <w:vAlign w:val="center"/>
          </w:tcPr>
          <w:p w14:paraId="6F991583" w14:textId="294C46C6" w:rsidR="0097750A" w:rsidRDefault="00000000"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67497789"/>
                <w14:checkbox>
                  <w14:checked w14:val="0"/>
                  <w14:checkedState w14:val="2611" w14:font="ＭＳ 明朝"/>
                  <w14:uncheckedState w14:val="2610" w14:font="ＭＳ ゴシック"/>
                </w14:checkbox>
              </w:sdtPr>
              <w:sdtContent>
                <w:r w:rsidR="0097750A">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5EDB371A" w14:textId="25B90268" w:rsidR="0097750A" w:rsidRPr="00717457" w:rsidRDefault="0097750A" w:rsidP="005A6CAB">
            <w:pPr>
              <w:spacing w:line="300" w:lineRule="exact"/>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申請内容</w:t>
            </w:r>
            <w:r w:rsidRPr="0097750A">
              <w:rPr>
                <w:rFonts w:asciiTheme="majorEastAsia" w:eastAsiaTheme="majorEastAsia" w:hAnsiTheme="majorEastAsia" w:hint="eastAsia"/>
                <w:color w:val="000000" w:themeColor="text1"/>
                <w:sz w:val="22"/>
                <w:lang w:eastAsia="ja-JP"/>
              </w:rPr>
              <w:t>について、主として企画・制作を行っており、知的財産権の</w:t>
            </w:r>
            <w:r>
              <w:rPr>
                <w:rFonts w:asciiTheme="majorEastAsia" w:eastAsiaTheme="majorEastAsia" w:hAnsiTheme="majorEastAsia" w:hint="eastAsia"/>
                <w:color w:val="000000" w:themeColor="text1"/>
                <w:sz w:val="22"/>
                <w:lang w:eastAsia="ja-JP"/>
              </w:rPr>
              <w:t>全て又は一部を有し、ビジネス展開等に必要な決定権を有しており、かつ他者の権利を侵害していません。</w:t>
            </w:r>
          </w:p>
        </w:tc>
      </w:tr>
      <w:tr w:rsidR="00717457" w:rsidRPr="00717457" w14:paraId="765906AA" w14:textId="77777777" w:rsidTr="00C03E09">
        <w:trPr>
          <w:trHeight w:val="296"/>
        </w:trPr>
        <w:tc>
          <w:tcPr>
            <w:tcW w:w="709" w:type="dxa"/>
            <w:tcBorders>
              <w:left w:val="single" w:sz="12" w:space="0" w:color="auto"/>
            </w:tcBorders>
            <w:tcMar>
              <w:top w:w="57" w:type="dxa"/>
              <w:bottom w:w="57" w:type="dxa"/>
            </w:tcMar>
            <w:vAlign w:val="center"/>
          </w:tcPr>
          <w:p w14:paraId="6E756674" w14:textId="77777777" w:rsidR="00600BEB" w:rsidRPr="00717457" w:rsidRDefault="00000000"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611128774"/>
                <w14:checkbox>
                  <w14:checked w14:val="0"/>
                  <w14:checkedState w14:val="2611" w14:font="ＭＳ 明朝"/>
                  <w14:uncheckedState w14:val="2610" w14:font="ＭＳ ゴシック"/>
                </w14:checkbox>
              </w:sdtPr>
              <w:sdtContent>
                <w:r w:rsidR="00600BEB" w:rsidRPr="00717457">
                  <w:rPr>
                    <w:rFonts w:asciiTheme="majorEastAsia" w:eastAsiaTheme="majorEastAsia" w:hAnsiTheme="majorEastAsia"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28E86435" w14:textId="77777777"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lang w:eastAsia="ja-JP"/>
              </w:rPr>
              <w:t>「過去５年の間に法令等に違反した事実のあるもの、また法令等に違反するおそれがあるもの」に該当しません。</w:t>
            </w:r>
          </w:p>
        </w:tc>
      </w:tr>
      <w:tr w:rsidR="00717457" w:rsidRPr="00717457" w14:paraId="53CF74F7" w14:textId="77777777" w:rsidTr="00C03E09">
        <w:tc>
          <w:tcPr>
            <w:tcW w:w="709" w:type="dxa"/>
            <w:tcBorders>
              <w:left w:val="single" w:sz="12" w:space="0" w:color="auto"/>
            </w:tcBorders>
            <w:tcMar>
              <w:top w:w="57" w:type="dxa"/>
              <w:bottom w:w="57" w:type="dxa"/>
            </w:tcMar>
            <w:vAlign w:val="center"/>
          </w:tcPr>
          <w:p w14:paraId="5061978D" w14:textId="77777777" w:rsidR="00600BEB" w:rsidRPr="00717457" w:rsidRDefault="00000000"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726221338"/>
                <w14:checkbox>
                  <w14:checked w14:val="0"/>
                  <w14:checkedState w14:val="2611" w14:font="ＭＳ 明朝"/>
                  <w14:uncheckedState w14:val="2610" w14:font="ＭＳ ゴシック"/>
                </w14:checkbox>
              </w:sdt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4AFFD65C" w14:textId="3812F2C7"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rPr>
              <w:t>「暴力団（東京都暴力団排除条例（平成</w:t>
            </w:r>
            <w:r w:rsidR="00C03E09" w:rsidRPr="00717457">
              <w:rPr>
                <w:rFonts w:asciiTheme="majorEastAsia" w:eastAsiaTheme="majorEastAsia" w:hAnsiTheme="majorEastAsia" w:hint="eastAsia"/>
                <w:color w:val="000000" w:themeColor="text1"/>
                <w:sz w:val="22"/>
                <w:lang w:eastAsia="ja-JP"/>
              </w:rPr>
              <w:t>２３</w:t>
            </w:r>
            <w:r w:rsidRPr="00717457">
              <w:rPr>
                <w:rFonts w:asciiTheme="majorEastAsia" w:eastAsiaTheme="majorEastAsia" w:hAnsiTheme="majorEastAsia" w:hint="eastAsia"/>
                <w:color w:val="000000" w:themeColor="text1"/>
                <w:sz w:val="22"/>
              </w:rPr>
              <w:t>年東京都条例第</w:t>
            </w:r>
            <w:r w:rsidR="00C03E09" w:rsidRPr="00717457">
              <w:rPr>
                <w:rFonts w:asciiTheme="majorEastAsia" w:eastAsiaTheme="majorEastAsia" w:hAnsiTheme="majorEastAsia" w:hint="eastAsia"/>
                <w:color w:val="000000" w:themeColor="text1"/>
                <w:sz w:val="22"/>
                <w:lang w:eastAsia="ja-JP"/>
              </w:rPr>
              <w:t>５４</w:t>
            </w:r>
            <w:r w:rsidRPr="00717457">
              <w:rPr>
                <w:rFonts w:asciiTheme="majorEastAsia" w:eastAsiaTheme="majorEastAsia" w:hAnsiTheme="majorEastAsia" w:hint="eastAsia"/>
                <w:color w:val="000000" w:themeColor="text1"/>
                <w:sz w:val="22"/>
              </w:rPr>
              <w:t>号。以下「条例」という。）第</w:t>
            </w:r>
            <w:r w:rsidR="00C03E09" w:rsidRPr="00717457">
              <w:rPr>
                <w:rFonts w:asciiTheme="majorEastAsia" w:eastAsiaTheme="majorEastAsia" w:hAnsiTheme="majorEastAsia" w:hint="eastAsia"/>
                <w:color w:val="000000" w:themeColor="text1"/>
                <w:sz w:val="22"/>
                <w:lang w:eastAsia="ja-JP"/>
              </w:rPr>
              <w:t>２</w:t>
            </w:r>
            <w:r w:rsidRPr="00717457">
              <w:rPr>
                <w:rFonts w:asciiTheme="majorEastAsia" w:eastAsiaTheme="majorEastAsia" w:hAnsiTheme="majorEastAsia" w:hint="eastAsia"/>
                <w:color w:val="000000" w:themeColor="text1"/>
                <w:sz w:val="22"/>
              </w:rPr>
              <w:t>条第</w:t>
            </w:r>
            <w:r w:rsidR="00C03E09" w:rsidRPr="00717457">
              <w:rPr>
                <w:rFonts w:asciiTheme="majorEastAsia" w:eastAsiaTheme="majorEastAsia" w:hAnsiTheme="majorEastAsia" w:hint="eastAsia"/>
                <w:color w:val="000000" w:themeColor="text1"/>
                <w:sz w:val="22"/>
                <w:lang w:eastAsia="ja-JP"/>
              </w:rPr>
              <w:t>２</w:t>
            </w:r>
            <w:r w:rsidRPr="00717457">
              <w:rPr>
                <w:rFonts w:asciiTheme="majorEastAsia" w:eastAsiaTheme="majorEastAsia" w:hAnsiTheme="majorEastAsia" w:hint="eastAsia"/>
                <w:color w:val="000000" w:themeColor="text1"/>
                <w:sz w:val="22"/>
              </w:rPr>
              <w:t>号に規定する暴力団をいう。）に該当するもの。また、代表者、役員又は使用人その他の従業員若しくは構成員</w:t>
            </w:r>
            <w:r w:rsidRPr="00717457">
              <w:rPr>
                <w:rFonts w:asciiTheme="majorEastAsia" w:eastAsiaTheme="majorEastAsia" w:hAnsiTheme="majorEastAsia" w:hint="eastAsia"/>
                <w:color w:val="000000" w:themeColor="text1"/>
                <w:sz w:val="22"/>
                <w:lang w:eastAsia="ja-JP"/>
              </w:rPr>
              <w:t>が</w:t>
            </w:r>
            <w:r w:rsidRPr="00717457">
              <w:rPr>
                <w:rFonts w:asciiTheme="majorEastAsia" w:eastAsiaTheme="majorEastAsia" w:hAnsiTheme="majorEastAsia" w:hint="eastAsia"/>
                <w:color w:val="000000" w:themeColor="text1"/>
                <w:sz w:val="22"/>
              </w:rPr>
              <w:t>暴力団員等（条例第</w:t>
            </w:r>
            <w:r w:rsidR="00C03E09" w:rsidRPr="00717457">
              <w:rPr>
                <w:rFonts w:asciiTheme="majorEastAsia" w:eastAsiaTheme="majorEastAsia" w:hAnsiTheme="majorEastAsia" w:hint="eastAsia"/>
                <w:color w:val="000000" w:themeColor="text1"/>
                <w:sz w:val="22"/>
                <w:lang w:eastAsia="ja-JP"/>
              </w:rPr>
              <w:t>２</w:t>
            </w:r>
            <w:r w:rsidRPr="00717457">
              <w:rPr>
                <w:rFonts w:asciiTheme="majorEastAsia" w:eastAsiaTheme="majorEastAsia" w:hAnsiTheme="majorEastAsia" w:hint="eastAsia"/>
                <w:color w:val="000000" w:themeColor="text1"/>
                <w:sz w:val="22"/>
              </w:rPr>
              <w:t>条第</w:t>
            </w:r>
            <w:r w:rsidR="00C03E09" w:rsidRPr="00717457">
              <w:rPr>
                <w:rFonts w:asciiTheme="majorEastAsia" w:eastAsiaTheme="majorEastAsia" w:hAnsiTheme="majorEastAsia" w:hint="eastAsia"/>
                <w:color w:val="000000" w:themeColor="text1"/>
                <w:sz w:val="22"/>
                <w:lang w:eastAsia="ja-JP"/>
              </w:rPr>
              <w:t>３</w:t>
            </w:r>
            <w:r w:rsidRPr="00717457">
              <w:rPr>
                <w:rFonts w:asciiTheme="majorEastAsia" w:eastAsiaTheme="majorEastAsia" w:hAnsiTheme="majorEastAsia" w:hint="eastAsia"/>
                <w:color w:val="000000" w:themeColor="text1"/>
                <w:sz w:val="22"/>
              </w:rPr>
              <w:t>号に規定する暴力団員及び同条第</w:t>
            </w:r>
            <w:r w:rsidR="00C03E09" w:rsidRPr="00717457">
              <w:rPr>
                <w:rFonts w:asciiTheme="majorEastAsia" w:eastAsiaTheme="majorEastAsia" w:hAnsiTheme="majorEastAsia" w:hint="eastAsia"/>
                <w:color w:val="000000" w:themeColor="text1"/>
                <w:sz w:val="22"/>
                <w:lang w:eastAsia="ja-JP"/>
              </w:rPr>
              <w:t>４</w:t>
            </w:r>
            <w:r w:rsidRPr="00717457">
              <w:rPr>
                <w:rFonts w:asciiTheme="majorEastAsia" w:eastAsiaTheme="majorEastAsia" w:hAnsiTheme="majorEastAsia" w:hint="eastAsia"/>
                <w:color w:val="000000" w:themeColor="text1"/>
                <w:sz w:val="22"/>
              </w:rPr>
              <w:t>号に規定する暴力団関係者をいう。）に該当するもの」に該当しません。</w:t>
            </w:r>
          </w:p>
        </w:tc>
      </w:tr>
      <w:tr w:rsidR="00717457" w:rsidRPr="00717457" w14:paraId="2ED5DF3D" w14:textId="77777777" w:rsidTr="00C03E09">
        <w:tc>
          <w:tcPr>
            <w:tcW w:w="709" w:type="dxa"/>
            <w:tcBorders>
              <w:left w:val="single" w:sz="12" w:space="0" w:color="auto"/>
            </w:tcBorders>
            <w:tcMar>
              <w:top w:w="57" w:type="dxa"/>
              <w:bottom w:w="57" w:type="dxa"/>
            </w:tcMar>
            <w:vAlign w:val="center"/>
          </w:tcPr>
          <w:p w14:paraId="58C716FF" w14:textId="77777777" w:rsidR="00600BEB" w:rsidRPr="00717457" w:rsidRDefault="00000000"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882172223"/>
                <w14:checkbox>
                  <w14:checked w14:val="0"/>
                  <w14:checkedState w14:val="2611" w14:font="ＭＳ 明朝"/>
                  <w14:uncheckedState w14:val="2610" w14:font="ＭＳ ゴシック"/>
                </w14:checkbox>
              </w:sdt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68CA2AB9" w14:textId="77777777"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rPr>
              <w:t>「風俗営業等の規制及び業務の適正化等に関する法律」第２条に規定する風俗関連業、ギャンブル業、賭博等、支援の対象として社会通念上適切でないと判断される業態を営むもの</w:t>
            </w:r>
            <w:r w:rsidRPr="00717457">
              <w:rPr>
                <w:rFonts w:asciiTheme="majorEastAsia" w:eastAsiaTheme="majorEastAsia" w:hAnsiTheme="majorEastAsia" w:hint="eastAsia"/>
                <w:color w:val="000000" w:themeColor="text1"/>
                <w:sz w:val="22"/>
                <w:lang w:eastAsia="ja-JP"/>
              </w:rPr>
              <w:t>に該当しません。</w:t>
            </w:r>
          </w:p>
        </w:tc>
      </w:tr>
      <w:tr w:rsidR="00717457" w:rsidRPr="00717457" w14:paraId="383A6069" w14:textId="77777777" w:rsidTr="0097750A">
        <w:trPr>
          <w:trHeight w:val="519"/>
        </w:trPr>
        <w:tc>
          <w:tcPr>
            <w:tcW w:w="709" w:type="dxa"/>
            <w:tcBorders>
              <w:left w:val="single" w:sz="12" w:space="0" w:color="auto"/>
            </w:tcBorders>
            <w:tcMar>
              <w:top w:w="57" w:type="dxa"/>
              <w:bottom w:w="57" w:type="dxa"/>
            </w:tcMar>
            <w:vAlign w:val="center"/>
          </w:tcPr>
          <w:p w14:paraId="5DE1ED71" w14:textId="77777777" w:rsidR="00600BEB" w:rsidRPr="00717457" w:rsidRDefault="00000000"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33634363"/>
                <w14:checkbox>
                  <w14:checked w14:val="0"/>
                  <w14:checkedState w14:val="2611" w14:font="ＭＳ 明朝"/>
                  <w14:uncheckedState w14:val="2610" w14:font="ＭＳ ゴシック"/>
                </w14:checkbox>
              </w:sdt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3F5EF06D" w14:textId="77777777" w:rsidR="00600BEB" w:rsidRPr="00717457" w:rsidRDefault="00600BEB" w:rsidP="005A6CAB">
            <w:pPr>
              <w:spacing w:line="300" w:lineRule="exact"/>
              <w:rPr>
                <w:rFonts w:ascii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rPr>
              <w:t>連鎖販売取引、ネガティブ・オプション</w:t>
            </w:r>
            <w:r w:rsidRPr="00717457">
              <w:rPr>
                <w:rFonts w:asciiTheme="majorEastAsia" w:eastAsiaTheme="majorEastAsia" w:hAnsiTheme="majorEastAsia"/>
                <w:color w:val="000000" w:themeColor="text1"/>
                <w:sz w:val="22"/>
              </w:rPr>
              <w:t>(</w:t>
            </w:r>
            <w:r w:rsidRPr="00717457">
              <w:rPr>
                <w:rFonts w:asciiTheme="majorEastAsia" w:eastAsiaTheme="majorEastAsia" w:hAnsiTheme="majorEastAsia" w:hint="eastAsia"/>
                <w:color w:val="000000" w:themeColor="text1"/>
                <w:sz w:val="22"/>
              </w:rPr>
              <w:t>送り付け商法</w:t>
            </w:r>
            <w:r w:rsidRPr="00717457">
              <w:rPr>
                <w:rFonts w:asciiTheme="majorEastAsia" w:eastAsiaTheme="majorEastAsia" w:hAnsiTheme="majorEastAsia"/>
                <w:color w:val="000000" w:themeColor="text1"/>
                <w:sz w:val="22"/>
              </w:rPr>
              <w:t>)</w:t>
            </w:r>
            <w:r w:rsidRPr="00717457">
              <w:rPr>
                <w:rFonts w:asciiTheme="majorEastAsia" w:eastAsiaTheme="majorEastAsia" w:hAnsiTheme="majorEastAsia" w:hint="eastAsia"/>
                <w:color w:val="000000" w:themeColor="text1"/>
                <w:sz w:val="22"/>
              </w:rPr>
              <w:t>、催眠商法、霊感商法など本事業の賞の授与先として適切でない業態を営むもの</w:t>
            </w:r>
            <w:r w:rsidRPr="00717457">
              <w:rPr>
                <w:rFonts w:asciiTheme="majorEastAsia" w:eastAsiaTheme="majorEastAsia" w:hAnsiTheme="majorEastAsia" w:hint="eastAsia"/>
                <w:color w:val="000000" w:themeColor="text1"/>
                <w:sz w:val="22"/>
                <w:lang w:eastAsia="ja-JP"/>
              </w:rPr>
              <w:t>に該当しません。</w:t>
            </w:r>
          </w:p>
        </w:tc>
      </w:tr>
      <w:tr w:rsidR="00717457" w:rsidRPr="00717457" w14:paraId="1E10AB6D" w14:textId="77777777" w:rsidTr="00C03E09">
        <w:tc>
          <w:tcPr>
            <w:tcW w:w="709" w:type="dxa"/>
            <w:tcBorders>
              <w:left w:val="single" w:sz="12" w:space="0" w:color="auto"/>
            </w:tcBorders>
            <w:tcMar>
              <w:top w:w="57" w:type="dxa"/>
              <w:bottom w:w="57" w:type="dxa"/>
            </w:tcMar>
            <w:vAlign w:val="center"/>
          </w:tcPr>
          <w:p w14:paraId="32917BAE" w14:textId="77777777" w:rsidR="00600BEB" w:rsidRPr="00717457" w:rsidRDefault="00000000"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2137097369"/>
                <w14:checkbox>
                  <w14:checked w14:val="0"/>
                  <w14:checkedState w14:val="2611" w14:font="ＭＳ 明朝"/>
                  <w14:uncheckedState w14:val="2610" w14:font="ＭＳ ゴシック"/>
                </w14:checkbox>
              </w:sdt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12428C65" w14:textId="77777777" w:rsidR="00600BEB" w:rsidRPr="00717457" w:rsidRDefault="00600BEB" w:rsidP="005A6CAB">
            <w:pPr>
              <w:spacing w:line="300" w:lineRule="exact"/>
              <w:rPr>
                <w:rFonts w:ascii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rPr>
              <w:t>事業税等を滞納（分納）してい</w:t>
            </w:r>
            <w:r w:rsidRPr="00717457">
              <w:rPr>
                <w:rFonts w:asciiTheme="majorEastAsia" w:eastAsiaTheme="majorEastAsia" w:hAnsiTheme="majorEastAsia" w:hint="eastAsia"/>
                <w:color w:val="000000" w:themeColor="text1"/>
                <w:sz w:val="22"/>
                <w:lang w:eastAsia="ja-JP"/>
              </w:rPr>
              <w:t>ません。</w:t>
            </w:r>
          </w:p>
        </w:tc>
      </w:tr>
      <w:tr w:rsidR="00717457" w:rsidRPr="00717457" w14:paraId="2C4F1C32" w14:textId="77777777" w:rsidTr="0097750A">
        <w:trPr>
          <w:trHeight w:val="480"/>
        </w:trPr>
        <w:tc>
          <w:tcPr>
            <w:tcW w:w="709" w:type="dxa"/>
            <w:tcBorders>
              <w:left w:val="single" w:sz="12" w:space="0" w:color="auto"/>
            </w:tcBorders>
            <w:tcMar>
              <w:top w:w="57" w:type="dxa"/>
              <w:bottom w:w="57" w:type="dxa"/>
            </w:tcMar>
            <w:vAlign w:val="center"/>
          </w:tcPr>
          <w:p w14:paraId="008D38F0" w14:textId="77777777" w:rsidR="00600BEB" w:rsidRPr="00717457" w:rsidRDefault="00000000"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838069313"/>
                <w14:checkbox>
                  <w14:checked w14:val="0"/>
                  <w14:checkedState w14:val="2611" w14:font="ＭＳ 明朝"/>
                  <w14:uncheckedState w14:val="2610" w14:font="ＭＳ ゴシック"/>
                </w14:checkbox>
              </w:sdt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44CDF57A" w14:textId="3BA03830"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rPr>
              <w:t xml:space="preserve">申請日までの過去５年間に、国・都道府県・区市町村・公益財団法人東京都中小企業振興公社　　　　　　</w:t>
            </w:r>
            <w:r w:rsidR="00C03E09" w:rsidRPr="00717457">
              <w:rPr>
                <w:rFonts w:asciiTheme="majorEastAsia" w:eastAsiaTheme="majorEastAsia" w:hAnsiTheme="majorEastAsia" w:hint="eastAsia"/>
                <w:color w:val="000000" w:themeColor="text1"/>
                <w:sz w:val="22"/>
              </w:rPr>
              <w:t>等が実施する補助・助成事業等に関して、不正等の事故を起こし</w:t>
            </w:r>
            <w:r w:rsidR="00C03E09" w:rsidRPr="00717457">
              <w:rPr>
                <w:rFonts w:asciiTheme="majorEastAsia" w:eastAsiaTheme="majorEastAsia" w:hAnsiTheme="majorEastAsia" w:hint="eastAsia"/>
                <w:color w:val="000000" w:themeColor="text1"/>
                <w:sz w:val="22"/>
                <w:lang w:eastAsia="ja-JP"/>
              </w:rPr>
              <w:t>ていません</w:t>
            </w:r>
            <w:r w:rsidRPr="00717457">
              <w:rPr>
                <w:rFonts w:asciiTheme="majorEastAsia" w:eastAsiaTheme="majorEastAsia" w:hAnsiTheme="majorEastAsia" w:hint="eastAsia"/>
                <w:color w:val="000000" w:themeColor="text1"/>
                <w:sz w:val="22"/>
              </w:rPr>
              <w:t>。</w:t>
            </w:r>
          </w:p>
        </w:tc>
      </w:tr>
      <w:tr w:rsidR="00717457" w:rsidRPr="00717457" w14:paraId="235819E4" w14:textId="77777777" w:rsidTr="00C03E09">
        <w:tc>
          <w:tcPr>
            <w:tcW w:w="709" w:type="dxa"/>
            <w:tcBorders>
              <w:left w:val="single" w:sz="12" w:space="0" w:color="auto"/>
            </w:tcBorders>
            <w:tcMar>
              <w:top w:w="57" w:type="dxa"/>
              <w:bottom w:w="57" w:type="dxa"/>
            </w:tcMar>
            <w:vAlign w:val="center"/>
          </w:tcPr>
          <w:p w14:paraId="71F9650E" w14:textId="77777777" w:rsidR="00600BEB" w:rsidRPr="00717457" w:rsidRDefault="00000000"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563912815"/>
                <w14:checkbox>
                  <w14:checked w14:val="0"/>
                  <w14:checkedState w14:val="2611" w14:font="ＭＳ 明朝"/>
                  <w14:uncheckedState w14:val="2610" w14:font="ＭＳ ゴシック"/>
                </w14:checkbox>
              </w:sdt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07A6C173" w14:textId="77777777"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lang w:eastAsia="ja-JP"/>
              </w:rPr>
              <w:t>その他の募集要項に記載される申請要件を全て満たします。</w:t>
            </w:r>
          </w:p>
        </w:tc>
      </w:tr>
      <w:tr w:rsidR="00600BEB" w:rsidRPr="00717457" w14:paraId="4E4C45C6" w14:textId="77777777" w:rsidTr="00C03E09">
        <w:trPr>
          <w:trHeight w:val="463"/>
        </w:trPr>
        <w:tc>
          <w:tcPr>
            <w:tcW w:w="709" w:type="dxa"/>
            <w:tcBorders>
              <w:left w:val="single" w:sz="12" w:space="0" w:color="auto"/>
              <w:bottom w:val="single" w:sz="12" w:space="0" w:color="auto"/>
            </w:tcBorders>
            <w:tcMar>
              <w:top w:w="57" w:type="dxa"/>
              <w:bottom w:w="57" w:type="dxa"/>
            </w:tcMar>
            <w:vAlign w:val="center"/>
          </w:tcPr>
          <w:p w14:paraId="05E613C0" w14:textId="77777777" w:rsidR="00600BEB" w:rsidRPr="00717457" w:rsidRDefault="00000000"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176844847"/>
                <w14:checkbox>
                  <w14:checked w14:val="0"/>
                  <w14:checkedState w14:val="2611" w14:font="ＭＳ 明朝"/>
                  <w14:uncheckedState w14:val="2610" w14:font="ＭＳ ゴシック"/>
                </w14:checkbox>
              </w:sdtPr>
              <w:sdtContent>
                <w:r w:rsidR="00600BEB" w:rsidRPr="00717457">
                  <w:rPr>
                    <w:rFonts w:asciiTheme="majorEastAsia" w:eastAsiaTheme="majorEastAsia" w:hAnsiTheme="majorEastAsia" w:hint="eastAsia"/>
                    <w:color w:val="000000" w:themeColor="text1"/>
                    <w:sz w:val="22"/>
                    <w:lang w:eastAsia="ja-JP"/>
                  </w:rPr>
                  <w:t>☐</w:t>
                </w:r>
              </w:sdtContent>
            </w:sdt>
          </w:p>
        </w:tc>
        <w:tc>
          <w:tcPr>
            <w:tcW w:w="9497" w:type="dxa"/>
            <w:tcBorders>
              <w:bottom w:val="single" w:sz="12" w:space="0" w:color="auto"/>
              <w:right w:val="single" w:sz="12" w:space="0" w:color="auto"/>
            </w:tcBorders>
            <w:tcMar>
              <w:top w:w="57" w:type="dxa"/>
              <w:bottom w:w="57" w:type="dxa"/>
            </w:tcMar>
          </w:tcPr>
          <w:p w14:paraId="66907102" w14:textId="74847D15" w:rsidR="00600BEB" w:rsidRPr="00717457" w:rsidRDefault="00600BEB" w:rsidP="005A6CAB">
            <w:pPr>
              <w:spacing w:line="300" w:lineRule="exact"/>
              <w:rPr>
                <w:rFonts w:asciiTheme="majorEastAsia" w:eastAsia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lang w:eastAsia="ja-JP"/>
              </w:rPr>
              <w:t>募集要項に定める事項</w:t>
            </w:r>
            <w:r w:rsidR="00121E51">
              <w:rPr>
                <w:rFonts w:asciiTheme="majorEastAsia" w:eastAsiaTheme="majorEastAsia" w:hAnsiTheme="majorEastAsia" w:hint="eastAsia"/>
                <w:color w:val="000000" w:themeColor="text1"/>
                <w:sz w:val="22"/>
              </w:rPr>
              <w:t>に違反又は相違があり、</w:t>
            </w:r>
            <w:r w:rsidR="00121E51">
              <w:rPr>
                <w:rFonts w:asciiTheme="majorEastAsia" w:eastAsiaTheme="majorEastAsia" w:hAnsiTheme="majorEastAsia" w:hint="eastAsia"/>
                <w:color w:val="000000" w:themeColor="text1"/>
                <w:sz w:val="22"/>
                <w:lang w:eastAsia="ja-JP"/>
              </w:rPr>
              <w:t>支援対象決定</w:t>
            </w:r>
            <w:r w:rsidR="00121E51">
              <w:rPr>
                <w:rFonts w:asciiTheme="majorEastAsia" w:eastAsiaTheme="majorEastAsia" w:hAnsiTheme="majorEastAsia" w:hint="eastAsia"/>
                <w:color w:val="000000" w:themeColor="text1"/>
                <w:sz w:val="22"/>
              </w:rPr>
              <w:t>の</w:t>
            </w:r>
            <w:r w:rsidR="00121E51">
              <w:rPr>
                <w:rFonts w:asciiTheme="majorEastAsia" w:eastAsiaTheme="majorEastAsia" w:hAnsiTheme="majorEastAsia" w:hint="eastAsia"/>
                <w:color w:val="000000" w:themeColor="text1"/>
                <w:sz w:val="22"/>
                <w:lang w:eastAsia="ja-JP"/>
              </w:rPr>
              <w:t>取消</w:t>
            </w:r>
            <w:r w:rsidRPr="00717457">
              <w:rPr>
                <w:rFonts w:asciiTheme="majorEastAsia" w:eastAsiaTheme="majorEastAsia" w:hAnsiTheme="majorEastAsia" w:hint="eastAsia"/>
                <w:color w:val="000000" w:themeColor="text1"/>
                <w:sz w:val="22"/>
              </w:rPr>
              <w:t>を命じられたときは、これに異議なく応じることを誓約いたします。</w:t>
            </w:r>
          </w:p>
        </w:tc>
      </w:tr>
    </w:tbl>
    <w:p w14:paraId="3B8D9FE3" w14:textId="77777777" w:rsidR="00C03E09" w:rsidRPr="00717457" w:rsidRDefault="00C03E09" w:rsidP="00C03E09">
      <w:pPr>
        <w:tabs>
          <w:tab w:val="left" w:pos="2700"/>
        </w:tabs>
        <w:adjustRightInd w:val="0"/>
        <w:snapToGrid w:val="0"/>
        <w:ind w:firstLineChars="500" w:firstLine="1200"/>
        <w:rPr>
          <w:rFonts w:ascii="メイリオ" w:eastAsia="メイリオ" w:hAnsi="メイリオ" w:cs="メイリオ"/>
          <w:color w:val="000000" w:themeColor="text1"/>
          <w:sz w:val="24"/>
          <w:szCs w:val="24"/>
          <w:lang w:eastAsia="ja-JP"/>
        </w:rPr>
      </w:pPr>
    </w:p>
    <w:p w14:paraId="5E83F72F" w14:textId="52CDC865" w:rsidR="00281634" w:rsidRPr="00717457" w:rsidRDefault="00C03E09" w:rsidP="00C03E09">
      <w:pPr>
        <w:tabs>
          <w:tab w:val="left" w:pos="2700"/>
        </w:tabs>
        <w:adjustRightInd w:val="0"/>
        <w:snapToGrid w:val="0"/>
        <w:ind w:firstLineChars="500" w:firstLine="1200"/>
        <w:rPr>
          <w:rFonts w:ascii="メイリオ" w:eastAsia="メイリオ" w:hAnsi="メイリオ" w:cs="メイリオ"/>
          <w:color w:val="000000" w:themeColor="text1"/>
          <w:sz w:val="24"/>
          <w:szCs w:val="24"/>
          <w:lang w:eastAsia="ja-JP"/>
        </w:rPr>
      </w:pPr>
      <w:r w:rsidRPr="00717457">
        <w:rPr>
          <w:rFonts w:ascii="メイリオ" w:eastAsia="メイリオ" w:hAnsi="メイリオ" w:cs="メイリオ" w:hint="eastAsia"/>
          <w:color w:val="000000" w:themeColor="text1"/>
          <w:sz w:val="24"/>
          <w:szCs w:val="24"/>
          <w:lang w:eastAsia="ja-JP"/>
        </w:rPr>
        <w:t>令和５</w:t>
      </w:r>
      <w:r w:rsidR="00281634" w:rsidRPr="00717457">
        <w:rPr>
          <w:rFonts w:ascii="メイリオ" w:eastAsia="メイリオ" w:hAnsi="メイリオ" w:cs="メイリオ" w:hint="eastAsia"/>
          <w:color w:val="000000" w:themeColor="text1"/>
          <w:sz w:val="24"/>
          <w:szCs w:val="24"/>
        </w:rPr>
        <w:t>年　　月　　日</w:t>
      </w:r>
    </w:p>
    <w:p w14:paraId="510E879E" w14:textId="77777777" w:rsidR="00AE3B87" w:rsidRPr="00717457" w:rsidRDefault="00AE3B87" w:rsidP="00AE3B87">
      <w:pPr>
        <w:ind w:firstLineChars="1100" w:firstLine="2640"/>
        <w:rPr>
          <w:rFonts w:ascii="HG丸ｺﾞｼｯｸM-PRO" w:eastAsia="HG丸ｺﾞｼｯｸM-PRO" w:hAnsi="HG丸ｺﾞｼｯｸM-PRO"/>
          <w:color w:val="000000" w:themeColor="text1"/>
          <w:spacing w:val="8"/>
          <w:sz w:val="24"/>
          <w:szCs w:val="24"/>
          <w:u w:val="single"/>
        </w:rPr>
      </w:pPr>
      <w:r w:rsidRPr="00717457">
        <w:rPr>
          <w:rFonts w:ascii="HG丸ｺﾞｼｯｸM-PRO" w:eastAsia="HG丸ｺﾞｼｯｸM-PRO" w:hAnsi="HG丸ｺﾞｼｯｸM-PRO" w:cs="ＭＳ 明朝" w:hint="eastAsia"/>
          <w:color w:val="000000" w:themeColor="text1"/>
          <w:sz w:val="24"/>
          <w:szCs w:val="24"/>
        </w:rPr>
        <w:t xml:space="preserve">住　　所 : </w:t>
      </w:r>
      <w:r w:rsidRPr="00717457">
        <w:rPr>
          <w:rFonts w:ascii="HG丸ｺﾞｼｯｸM-PRO" w:eastAsia="HG丸ｺﾞｼｯｸM-PRO" w:hAnsi="HG丸ｺﾞｼｯｸM-PRO" w:hint="eastAsia"/>
          <w:color w:val="000000" w:themeColor="text1"/>
          <w:spacing w:val="8"/>
          <w:sz w:val="24"/>
          <w:szCs w:val="24"/>
          <w:u w:val="single"/>
        </w:rPr>
        <w:t xml:space="preserve">　　　　　　　　　　　　　　　　　　　　</w:t>
      </w:r>
    </w:p>
    <w:p w14:paraId="3575A93E" w14:textId="77777777" w:rsidR="00AE3B87" w:rsidRPr="00717457" w:rsidRDefault="00AE3B87" w:rsidP="00AE3B87">
      <w:pPr>
        <w:ind w:firstLineChars="1100" w:firstLine="2816"/>
        <w:rPr>
          <w:rFonts w:ascii="HG丸ｺﾞｼｯｸM-PRO" w:eastAsia="HG丸ｺﾞｼｯｸM-PRO" w:hAnsi="HG丸ｺﾞｼｯｸM-PRO"/>
          <w:color w:val="000000" w:themeColor="text1"/>
          <w:spacing w:val="8"/>
          <w:sz w:val="24"/>
          <w:szCs w:val="24"/>
          <w:u w:val="single"/>
        </w:rPr>
      </w:pPr>
    </w:p>
    <w:p w14:paraId="7DEA7820" w14:textId="77777777" w:rsidR="00AE3B87" w:rsidRPr="00717457" w:rsidRDefault="00AE3B87" w:rsidP="00AE3B87">
      <w:pPr>
        <w:tabs>
          <w:tab w:val="left" w:pos="2700"/>
        </w:tabs>
        <w:ind w:firstLineChars="1100" w:firstLine="2640"/>
        <w:rPr>
          <w:rFonts w:ascii="HG丸ｺﾞｼｯｸM-PRO" w:eastAsia="HG丸ｺﾞｼｯｸM-PRO" w:hAnsi="HG丸ｺﾞｼｯｸM-PRO"/>
          <w:color w:val="000000" w:themeColor="text1"/>
          <w:spacing w:val="8"/>
          <w:sz w:val="24"/>
          <w:szCs w:val="24"/>
          <w:u w:val="single"/>
        </w:rPr>
      </w:pPr>
      <w:r w:rsidRPr="00717457">
        <w:rPr>
          <w:rFonts w:ascii="HG丸ｺﾞｼｯｸM-PRO" w:eastAsia="HG丸ｺﾞｼｯｸM-PRO" w:hAnsi="HG丸ｺﾞｼｯｸM-PRO" w:cs="ＭＳ 明朝" w:hint="eastAsia"/>
          <w:color w:val="000000" w:themeColor="text1"/>
          <w:sz w:val="24"/>
          <w:szCs w:val="24"/>
        </w:rPr>
        <w:t xml:space="preserve">名　　称 : </w:t>
      </w:r>
      <w:r w:rsidRPr="00717457">
        <w:rPr>
          <w:rFonts w:ascii="HG丸ｺﾞｼｯｸM-PRO" w:eastAsia="HG丸ｺﾞｼｯｸM-PRO" w:hAnsi="HG丸ｺﾞｼｯｸM-PRO" w:hint="eastAsia"/>
          <w:color w:val="000000" w:themeColor="text1"/>
          <w:spacing w:val="8"/>
          <w:sz w:val="24"/>
          <w:szCs w:val="24"/>
          <w:u w:val="single"/>
        </w:rPr>
        <w:t xml:space="preserve">　　　　　　　　　　　　　　　　　　　　</w:t>
      </w:r>
    </w:p>
    <w:p w14:paraId="270F6434" w14:textId="77777777" w:rsidR="00AE3B87" w:rsidRPr="00717457" w:rsidRDefault="00AE3B87" w:rsidP="00AE3B87">
      <w:pPr>
        <w:tabs>
          <w:tab w:val="left" w:pos="2700"/>
        </w:tabs>
        <w:ind w:firstLineChars="1100" w:firstLine="2816"/>
        <w:rPr>
          <w:rFonts w:ascii="HG丸ｺﾞｼｯｸM-PRO" w:eastAsia="HG丸ｺﾞｼｯｸM-PRO" w:hAnsi="HG丸ｺﾞｼｯｸM-PRO"/>
          <w:color w:val="000000" w:themeColor="text1"/>
          <w:spacing w:val="8"/>
          <w:sz w:val="24"/>
          <w:szCs w:val="24"/>
          <w:u w:val="single"/>
        </w:rPr>
      </w:pPr>
    </w:p>
    <w:p w14:paraId="1483ED0B" w14:textId="77777777" w:rsidR="00AE3B87" w:rsidRPr="00717457" w:rsidRDefault="00AE3B87" w:rsidP="00AE3B87">
      <w:pPr>
        <w:tabs>
          <w:tab w:val="left" w:pos="2700"/>
        </w:tabs>
        <w:ind w:firstLineChars="1100" w:firstLine="2640"/>
        <w:rPr>
          <w:rFonts w:ascii="HG丸ｺﾞｼｯｸM-PRO" w:eastAsia="HG丸ｺﾞｼｯｸM-PRO" w:hAnsi="HG丸ｺﾞｼｯｸM-PRO"/>
          <w:color w:val="000000" w:themeColor="text1"/>
          <w:spacing w:val="8"/>
          <w:sz w:val="24"/>
          <w:szCs w:val="24"/>
          <w:u w:val="single"/>
          <w:lang w:eastAsia="ja-JP"/>
        </w:rPr>
      </w:pPr>
      <w:r w:rsidRPr="00717457">
        <w:rPr>
          <w:rFonts w:ascii="HG丸ｺﾞｼｯｸM-PRO" w:eastAsia="HG丸ｺﾞｼｯｸM-PRO" w:hAnsi="HG丸ｺﾞｼｯｸM-PRO" w:cs="ＭＳ 明朝" w:hint="eastAsia"/>
          <w:color w:val="000000" w:themeColor="text1"/>
          <w:sz w:val="24"/>
          <w:szCs w:val="24"/>
        </w:rPr>
        <w:t xml:space="preserve">代表者名 : </w:t>
      </w:r>
      <w:r w:rsidRPr="00717457">
        <w:rPr>
          <w:rFonts w:ascii="HG丸ｺﾞｼｯｸM-PRO" w:eastAsia="HG丸ｺﾞｼｯｸM-PRO" w:hAnsi="HG丸ｺﾞｼｯｸM-PRO" w:cs="ＭＳ 明朝" w:hint="eastAsia"/>
          <w:color w:val="000000" w:themeColor="text1"/>
          <w:sz w:val="24"/>
          <w:szCs w:val="24"/>
          <w:u w:val="single"/>
        </w:rPr>
        <w:t>(役職)</w:t>
      </w:r>
      <w:r w:rsidR="00131E3A" w:rsidRPr="00717457">
        <w:rPr>
          <w:rFonts w:ascii="HG丸ｺﾞｼｯｸM-PRO" w:eastAsia="HG丸ｺﾞｼｯｸM-PRO" w:hAnsi="HG丸ｺﾞｼｯｸM-PRO" w:hint="eastAsia"/>
          <w:color w:val="000000" w:themeColor="text1"/>
          <w:spacing w:val="8"/>
          <w:sz w:val="24"/>
          <w:szCs w:val="24"/>
          <w:u w:val="single"/>
        </w:rPr>
        <w:t xml:space="preserve">　　　　　　　　　　　　　　　　　</w:t>
      </w:r>
      <w:r w:rsidR="00131E3A" w:rsidRPr="00717457">
        <w:rPr>
          <w:rFonts w:ascii="HG丸ｺﾞｼｯｸM-PRO" w:eastAsia="HG丸ｺﾞｼｯｸM-PRO" w:hAnsi="HG丸ｺﾞｼｯｸM-PRO" w:hint="eastAsia"/>
          <w:color w:val="000000" w:themeColor="text1"/>
          <w:spacing w:val="8"/>
          <w:sz w:val="24"/>
          <w:szCs w:val="24"/>
          <w:u w:val="single"/>
          <w:lang w:eastAsia="ja-JP"/>
        </w:rPr>
        <w:t xml:space="preserve">　</w:t>
      </w:r>
    </w:p>
    <w:p w14:paraId="242983C8" w14:textId="77777777" w:rsidR="00AE3B87" w:rsidRPr="00717457" w:rsidRDefault="00AE3B87" w:rsidP="00AE3B87">
      <w:pPr>
        <w:tabs>
          <w:tab w:val="left" w:pos="2700"/>
        </w:tabs>
        <w:ind w:firstLineChars="1100" w:firstLine="2816"/>
        <w:rPr>
          <w:rFonts w:ascii="HG丸ｺﾞｼｯｸM-PRO" w:eastAsia="HG丸ｺﾞｼｯｸM-PRO" w:hAnsi="HG丸ｺﾞｼｯｸM-PRO"/>
          <w:color w:val="000000" w:themeColor="text1"/>
          <w:spacing w:val="8"/>
          <w:sz w:val="24"/>
          <w:szCs w:val="24"/>
          <w:u w:val="single"/>
        </w:rPr>
      </w:pPr>
    </w:p>
    <w:p w14:paraId="67B15FC1" w14:textId="77B7BFCC" w:rsidR="00AE3B87" w:rsidRPr="00717457" w:rsidRDefault="00AE3B87" w:rsidP="00142D37">
      <w:pPr>
        <w:tabs>
          <w:tab w:val="left" w:pos="2700"/>
        </w:tabs>
        <w:ind w:firstLineChars="800" w:firstLine="1920"/>
        <w:rPr>
          <w:rFonts w:ascii="HG丸ｺﾞｼｯｸM-PRO" w:eastAsia="HG丸ｺﾞｼｯｸM-PRO" w:hAnsi="HG丸ｺﾞｼｯｸM-PRO"/>
          <w:color w:val="000000" w:themeColor="text1"/>
          <w:spacing w:val="8"/>
          <w:sz w:val="24"/>
          <w:szCs w:val="24"/>
          <w:u w:val="single"/>
          <w:lang w:eastAsia="ja-JP"/>
        </w:rPr>
      </w:pPr>
      <w:r w:rsidRPr="00717457">
        <w:rPr>
          <w:rFonts w:ascii="HG丸ｺﾞｼｯｸM-PRO" w:eastAsia="HG丸ｺﾞｼｯｸM-PRO" w:hAnsi="HG丸ｺﾞｼｯｸM-PRO" w:cs="ＭＳ 明朝" w:hint="eastAsia"/>
          <w:color w:val="000000" w:themeColor="text1"/>
          <w:sz w:val="24"/>
          <w:szCs w:val="24"/>
        </w:rPr>
        <w:t xml:space="preserve">　　　　　　　　</w:t>
      </w:r>
      <w:r w:rsidRPr="00717457">
        <w:rPr>
          <w:rFonts w:ascii="HG丸ｺﾞｼｯｸM-PRO" w:eastAsia="HG丸ｺﾞｼｯｸM-PRO" w:hAnsi="HG丸ｺﾞｼｯｸM-PRO" w:cs="ＭＳ 明朝" w:hint="eastAsia"/>
          <w:color w:val="000000" w:themeColor="text1"/>
          <w:sz w:val="24"/>
          <w:szCs w:val="24"/>
          <w:u w:val="single"/>
        </w:rPr>
        <w:t>(氏名)</w:t>
      </w:r>
      <w:r w:rsidRPr="00717457">
        <w:rPr>
          <w:rFonts w:ascii="HG丸ｺﾞｼｯｸM-PRO" w:eastAsia="HG丸ｺﾞｼｯｸM-PRO" w:hAnsi="HG丸ｺﾞｼｯｸM-PRO" w:hint="eastAsia"/>
          <w:color w:val="000000" w:themeColor="text1"/>
          <w:spacing w:val="8"/>
          <w:sz w:val="24"/>
          <w:szCs w:val="24"/>
          <w:u w:val="single"/>
        </w:rPr>
        <w:t xml:space="preserve">　　　　　　　　　　　　　</w:t>
      </w:r>
      <w:r w:rsidR="00131E3A" w:rsidRPr="00717457">
        <w:rPr>
          <w:rFonts w:ascii="HG丸ｺﾞｼｯｸM-PRO" w:eastAsia="HG丸ｺﾞｼｯｸM-PRO" w:hAnsi="HG丸ｺﾞｼｯｸM-PRO" w:hint="eastAsia"/>
          <w:color w:val="000000" w:themeColor="text1"/>
          <w:spacing w:val="8"/>
          <w:sz w:val="24"/>
          <w:szCs w:val="24"/>
          <w:u w:val="single"/>
          <w:lang w:eastAsia="ja-JP"/>
        </w:rPr>
        <w:t xml:space="preserve">　</w:t>
      </w:r>
      <w:r w:rsidRPr="00717457">
        <w:rPr>
          <w:rFonts w:ascii="HG丸ｺﾞｼｯｸM-PRO" w:eastAsia="HG丸ｺﾞｼｯｸM-PRO" w:hAnsi="HG丸ｺﾞｼｯｸM-PRO" w:hint="eastAsia"/>
          <w:color w:val="000000" w:themeColor="text1"/>
          <w:spacing w:val="8"/>
          <w:sz w:val="24"/>
          <w:szCs w:val="24"/>
          <w:u w:val="single"/>
        </w:rPr>
        <w:t xml:space="preserve"> </w:t>
      </w:r>
      <w:r w:rsidR="008A1FE7">
        <w:rPr>
          <w:rFonts w:ascii="HG丸ｺﾞｼｯｸM-PRO" w:eastAsia="HG丸ｺﾞｼｯｸM-PRO" w:hAnsi="HG丸ｺﾞｼｯｸM-PRO" w:hint="eastAsia"/>
          <w:color w:val="000000" w:themeColor="text1"/>
          <w:spacing w:val="8"/>
          <w:sz w:val="24"/>
          <w:szCs w:val="24"/>
          <w:u w:val="single"/>
        </w:rPr>
        <w:t xml:space="preserve">　</w:t>
      </w:r>
      <w:r w:rsidR="008A1FE7">
        <w:rPr>
          <w:rFonts w:ascii="HG丸ｺﾞｼｯｸM-PRO" w:eastAsia="HG丸ｺﾞｼｯｸM-PRO" w:hAnsi="HG丸ｺﾞｼｯｸM-PRO" w:hint="eastAsia"/>
          <w:color w:val="000000" w:themeColor="text1"/>
          <w:spacing w:val="8"/>
          <w:sz w:val="24"/>
          <w:szCs w:val="24"/>
          <w:u w:val="single"/>
          <w:lang w:eastAsia="ja-JP"/>
        </w:rPr>
        <w:t xml:space="preserve">　</w:t>
      </w:r>
      <w:r w:rsidR="00131E3A" w:rsidRPr="00717457">
        <w:rPr>
          <w:rFonts w:ascii="HG丸ｺﾞｼｯｸM-PRO" w:eastAsia="HG丸ｺﾞｼｯｸM-PRO" w:hAnsi="HG丸ｺﾞｼｯｸM-PRO" w:hint="eastAsia"/>
          <w:color w:val="000000" w:themeColor="text1"/>
          <w:spacing w:val="8"/>
          <w:sz w:val="24"/>
          <w:szCs w:val="24"/>
          <w:u w:val="single"/>
        </w:rPr>
        <w:t xml:space="preserve">　</w:t>
      </w:r>
    </w:p>
    <w:p w14:paraId="1AB34FA0" w14:textId="77777777" w:rsidR="00930336" w:rsidRPr="00717457" w:rsidRDefault="00930336" w:rsidP="00047600">
      <w:pPr>
        <w:tabs>
          <w:tab w:val="left" w:pos="2700"/>
        </w:tabs>
        <w:adjustRightInd w:val="0"/>
        <w:snapToGrid w:val="0"/>
        <w:rPr>
          <w:rFonts w:ascii="メイリオ" w:eastAsia="メイリオ" w:hAnsi="メイリオ" w:cs="メイリオ"/>
          <w:color w:val="000000" w:themeColor="text1"/>
          <w:sz w:val="22"/>
          <w:szCs w:val="24"/>
          <w:lang w:eastAsia="ja-JP"/>
        </w:rPr>
      </w:pPr>
    </w:p>
    <w:p w14:paraId="6C025ECD" w14:textId="77777777" w:rsidR="00281634" w:rsidRPr="00717457" w:rsidRDefault="00281634" w:rsidP="002E4409">
      <w:pPr>
        <w:tabs>
          <w:tab w:val="left" w:pos="2700"/>
        </w:tabs>
        <w:adjustRightInd w:val="0"/>
        <w:snapToGrid w:val="0"/>
        <w:ind w:left="220" w:hangingChars="100" w:hanging="220"/>
        <w:rPr>
          <w:rFonts w:ascii="メイリオ" w:eastAsia="メイリオ" w:hAnsi="メイリオ" w:cs="メイリオ"/>
          <w:color w:val="000000" w:themeColor="text1"/>
          <w:sz w:val="22"/>
          <w:szCs w:val="24"/>
        </w:rPr>
      </w:pPr>
      <w:r w:rsidRPr="00717457">
        <w:rPr>
          <w:rFonts w:ascii="メイリオ" w:eastAsia="メイリオ" w:hAnsi="メイリオ" w:cs="メイリオ" w:hint="eastAsia"/>
          <w:color w:val="000000" w:themeColor="text1"/>
          <w:sz w:val="22"/>
          <w:szCs w:val="24"/>
        </w:rPr>
        <w:t xml:space="preserve">＊　</w:t>
      </w:r>
      <w:r w:rsidRPr="00717457">
        <w:rPr>
          <w:rFonts w:ascii="メイリオ" w:eastAsia="メイリオ" w:hAnsi="メイリオ" w:cs="メイリオ"/>
          <w:color w:val="000000" w:themeColor="text1"/>
          <w:sz w:val="22"/>
          <w:szCs w:val="24"/>
        </w:rPr>
        <w:t>法人その他の団体にあっては、主たる事務所の所在地、名称及び代表者の氏</w:t>
      </w:r>
      <w:r w:rsidRPr="00717457">
        <w:rPr>
          <w:rFonts w:ascii="メイリオ" w:eastAsia="メイリオ" w:hAnsi="メイリオ" w:cs="メイリオ" w:hint="eastAsia"/>
          <w:color w:val="000000" w:themeColor="text1"/>
          <w:sz w:val="22"/>
          <w:szCs w:val="24"/>
        </w:rPr>
        <w:t>名を記入すること。</w:t>
      </w:r>
    </w:p>
    <w:sectPr w:rsidR="00281634" w:rsidRPr="00717457" w:rsidSect="00C03E09">
      <w:footerReference w:type="default" r:id="rId8"/>
      <w:pgSz w:w="11906" w:h="16838"/>
      <w:pgMar w:top="851" w:right="851" w:bottom="284" w:left="851" w:header="680" w:footer="113" w:gutter="0"/>
      <w:cols w:space="720"/>
      <w:docGrid w:type="lines" w:linePitch="341"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B9FF" w14:textId="77777777" w:rsidR="00C0419B" w:rsidRDefault="00C0419B">
      <w:r>
        <w:separator/>
      </w:r>
    </w:p>
  </w:endnote>
  <w:endnote w:type="continuationSeparator" w:id="0">
    <w:p w14:paraId="699EC87A" w14:textId="77777777" w:rsidR="00C0419B" w:rsidRDefault="00C0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Bodoni MT Condensed">
    <w:charset w:val="00"/>
    <w:family w:val="roman"/>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6D48" w14:textId="77777777" w:rsidR="008149E5" w:rsidRDefault="008149E5" w:rsidP="00F77BB9">
    <w:pPr>
      <w:pStyle w:val="aa"/>
      <w:ind w:right="36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CAE9" w14:textId="77777777" w:rsidR="00C0419B" w:rsidRDefault="00C0419B">
      <w:r>
        <w:separator/>
      </w:r>
    </w:p>
  </w:footnote>
  <w:footnote w:type="continuationSeparator" w:id="0">
    <w:p w14:paraId="47B17603" w14:textId="77777777" w:rsidR="00C0419B" w:rsidRDefault="00C0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660"/>
        </w:tabs>
        <w:ind w:left="6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9C520B"/>
    <w:multiLevelType w:val="hybridMultilevel"/>
    <w:tmpl w:val="9C3E8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7F18D6"/>
    <w:multiLevelType w:val="hybridMultilevel"/>
    <w:tmpl w:val="59C08162"/>
    <w:lvl w:ilvl="0" w:tplc="0D04B36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04FC6380"/>
    <w:multiLevelType w:val="hybridMultilevel"/>
    <w:tmpl w:val="C4D248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333B0D"/>
    <w:multiLevelType w:val="hybridMultilevel"/>
    <w:tmpl w:val="3C0C0C7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05527"/>
    <w:multiLevelType w:val="hybridMultilevel"/>
    <w:tmpl w:val="FF2E3C7C"/>
    <w:lvl w:ilvl="0" w:tplc="D374C8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0F396D"/>
    <w:multiLevelType w:val="hybridMultilevel"/>
    <w:tmpl w:val="036ED8EC"/>
    <w:lvl w:ilvl="0" w:tplc="F984CAC8">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0B0E9C"/>
    <w:multiLevelType w:val="hybridMultilevel"/>
    <w:tmpl w:val="AFEA2E6E"/>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8B129A1A">
      <w:start w:val="1"/>
      <w:numFmt w:val="decimal"/>
      <w:lvlText w:val="(%4)"/>
      <w:lvlJc w:val="left"/>
      <w:pPr>
        <w:ind w:left="1875" w:hanging="405"/>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276BDD"/>
    <w:multiLevelType w:val="hybridMultilevel"/>
    <w:tmpl w:val="7C789A1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BA7E3A"/>
    <w:multiLevelType w:val="hybridMultilevel"/>
    <w:tmpl w:val="FD9ACA18"/>
    <w:lvl w:ilvl="0" w:tplc="1BAC0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423A46"/>
    <w:multiLevelType w:val="hybridMultilevel"/>
    <w:tmpl w:val="C14049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04090D"/>
    <w:multiLevelType w:val="hybridMultilevel"/>
    <w:tmpl w:val="E6A29914"/>
    <w:lvl w:ilvl="0" w:tplc="D374C84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DF2932"/>
    <w:multiLevelType w:val="hybridMultilevel"/>
    <w:tmpl w:val="F06E6C2A"/>
    <w:lvl w:ilvl="0" w:tplc="04090017">
      <w:start w:val="1"/>
      <w:numFmt w:val="aiueoFullWidth"/>
      <w:lvlText w:val="(%1)"/>
      <w:lvlJc w:val="left"/>
      <w:pPr>
        <w:ind w:left="532" w:hanging="390"/>
      </w:pPr>
      <w:rPr>
        <w:rFonts w:hint="default"/>
      </w:rPr>
    </w:lvl>
    <w:lvl w:ilvl="1" w:tplc="04090017">
      <w:start w:val="1"/>
      <w:numFmt w:val="aiueoFullWidth"/>
      <w:lvlText w:val="(%2)"/>
      <w:lvlJc w:val="left"/>
      <w:pPr>
        <w:ind w:left="982" w:hanging="420"/>
      </w:pPr>
    </w:lvl>
    <w:lvl w:ilvl="2" w:tplc="203E6E40">
      <w:start w:val="1"/>
      <w:numFmt w:val="decimalEnclosedCircle"/>
      <w:lvlText w:val="%3"/>
      <w:lvlJc w:val="left"/>
      <w:pPr>
        <w:ind w:left="1342" w:hanging="360"/>
      </w:pPr>
      <w:rPr>
        <w:rFonts w:hint="default"/>
      </w:rPr>
    </w:lvl>
    <w:lvl w:ilvl="3" w:tplc="B3D215E6">
      <w:start w:val="1"/>
      <w:numFmt w:val="bullet"/>
      <w:lvlText w:val="※"/>
      <w:lvlJc w:val="left"/>
      <w:pPr>
        <w:ind w:left="1762" w:hanging="360"/>
      </w:pPr>
      <w:rPr>
        <w:rFonts w:ascii="ＭＳ 明朝" w:eastAsia="ＭＳ 明朝" w:hAnsi="ＭＳ 明朝" w:cs="Century" w:hint="eastAsia"/>
      </w:rPr>
    </w:lvl>
    <w:lvl w:ilvl="4" w:tplc="FEBAD644">
      <w:numFmt w:val="bullet"/>
      <w:lvlText w:val="・"/>
      <w:lvlJc w:val="left"/>
      <w:pPr>
        <w:ind w:left="2182" w:hanging="360"/>
      </w:pPr>
      <w:rPr>
        <w:rFonts w:ascii="ＭＳ ゴシック" w:eastAsia="ＭＳ ゴシック" w:hAnsi="ＭＳ ゴシック" w:cs="Century" w:hint="eastAsia"/>
      </w:r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2DC52889"/>
    <w:multiLevelType w:val="hybridMultilevel"/>
    <w:tmpl w:val="FE28CA76"/>
    <w:lvl w:ilvl="0" w:tplc="E1BEB53A">
      <w:numFmt w:val="bullet"/>
      <w:lvlText w:val="・"/>
      <w:lvlJc w:val="left"/>
      <w:pPr>
        <w:ind w:left="1352" w:hanging="360"/>
      </w:pPr>
      <w:rPr>
        <w:rFonts w:ascii="ＭＳ 明朝" w:eastAsia="ＭＳ 明朝" w:hAnsi="ＭＳ 明朝" w:cs="Century"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5" w15:restartNumberingAfterBreak="0">
    <w:nsid w:val="2EF108B9"/>
    <w:multiLevelType w:val="hybridMultilevel"/>
    <w:tmpl w:val="841462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F480D76"/>
    <w:multiLevelType w:val="hybridMultilevel"/>
    <w:tmpl w:val="20D4CA4C"/>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DF3BD4"/>
    <w:multiLevelType w:val="hybridMultilevel"/>
    <w:tmpl w:val="EA3EE5C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0D17BE"/>
    <w:multiLevelType w:val="hybridMultilevel"/>
    <w:tmpl w:val="89761E5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F864C21C">
      <w:start w:val="1"/>
      <w:numFmt w:val="decimalFullWidth"/>
      <w:lvlText w:val="%3．"/>
      <w:lvlJc w:val="left"/>
      <w:pPr>
        <w:ind w:left="1245" w:hanging="40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0A1A0F"/>
    <w:multiLevelType w:val="hybridMultilevel"/>
    <w:tmpl w:val="3EFC94E8"/>
    <w:lvl w:ilvl="0" w:tplc="D374C846">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8F707DE"/>
    <w:multiLevelType w:val="hybridMultilevel"/>
    <w:tmpl w:val="94C83470"/>
    <w:lvl w:ilvl="0" w:tplc="1708FF24">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C47063"/>
    <w:multiLevelType w:val="hybridMultilevel"/>
    <w:tmpl w:val="3D40185E"/>
    <w:lvl w:ilvl="0" w:tplc="D374C846">
      <w:start w:val="1"/>
      <w:numFmt w:val="decimal"/>
      <w:lvlText w:val="(%1)"/>
      <w:lvlJc w:val="left"/>
      <w:pPr>
        <w:ind w:left="420" w:hanging="420"/>
      </w:pPr>
      <w:rPr>
        <w:rFonts w:hint="default"/>
      </w:rPr>
    </w:lvl>
    <w:lvl w:ilvl="1" w:tplc="51B26D74">
      <w:start w:val="1"/>
      <w:numFmt w:val="decimalEnclosedCircle"/>
      <w:lvlText w:val="%2"/>
      <w:lvlJc w:val="left"/>
      <w:pPr>
        <w:ind w:left="780" w:hanging="360"/>
      </w:pPr>
      <w:rPr>
        <w:rFonts w:hint="eastAsia"/>
        <w:sz w:val="18"/>
        <w:szCs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AA7BA2"/>
    <w:multiLevelType w:val="hybridMultilevel"/>
    <w:tmpl w:val="80500ECA"/>
    <w:lvl w:ilvl="0" w:tplc="D374C846">
      <w:start w:val="1"/>
      <w:numFmt w:val="decimal"/>
      <w:lvlText w:val="(%1)"/>
      <w:lvlJc w:val="left"/>
      <w:pPr>
        <w:ind w:left="570" w:hanging="360"/>
      </w:pPr>
      <w:rPr>
        <w:rFonts w:hint="default"/>
      </w:rPr>
    </w:lvl>
    <w:lvl w:ilvl="1" w:tplc="04090019">
      <w:start w:val="1"/>
      <w:numFmt w:val="iroha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7AC6044"/>
    <w:multiLevelType w:val="hybridMultilevel"/>
    <w:tmpl w:val="954E7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BF55A8"/>
    <w:multiLevelType w:val="hybridMultilevel"/>
    <w:tmpl w:val="C566714A"/>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082FB6"/>
    <w:multiLevelType w:val="hybridMultilevel"/>
    <w:tmpl w:val="0F5ECC6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30" w:hanging="360"/>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92A6F70"/>
    <w:multiLevelType w:val="hybridMultilevel"/>
    <w:tmpl w:val="E438DA8A"/>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75" w:hanging="405"/>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673D5F"/>
    <w:multiLevelType w:val="hybridMultilevel"/>
    <w:tmpl w:val="3CE0C502"/>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614A117A"/>
    <w:multiLevelType w:val="hybridMultilevel"/>
    <w:tmpl w:val="6FA4851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85E3468"/>
    <w:multiLevelType w:val="hybridMultilevel"/>
    <w:tmpl w:val="916AFE98"/>
    <w:lvl w:ilvl="0" w:tplc="175CA956">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EA4A7B"/>
    <w:multiLevelType w:val="hybridMultilevel"/>
    <w:tmpl w:val="2D240980"/>
    <w:lvl w:ilvl="0" w:tplc="1C22B916">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0A03D3"/>
    <w:multiLevelType w:val="hybridMultilevel"/>
    <w:tmpl w:val="E33E4570"/>
    <w:lvl w:ilvl="0" w:tplc="B10E1340">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1C24C8"/>
    <w:multiLevelType w:val="hybridMultilevel"/>
    <w:tmpl w:val="85D0FDA0"/>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D50DB3"/>
    <w:multiLevelType w:val="hybridMultilevel"/>
    <w:tmpl w:val="45FE9A80"/>
    <w:lvl w:ilvl="0" w:tplc="D374C846">
      <w:start w:val="1"/>
      <w:numFmt w:val="decimal"/>
      <w:lvlText w:val="(%1)"/>
      <w:lvlJc w:val="left"/>
      <w:pPr>
        <w:ind w:left="420" w:hanging="420"/>
      </w:pPr>
      <w:rPr>
        <w:rFonts w:hint="default"/>
      </w:rPr>
    </w:lvl>
    <w:lvl w:ilvl="1" w:tplc="C54A63EE">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665A3C"/>
    <w:multiLevelType w:val="hybridMultilevel"/>
    <w:tmpl w:val="EDB039F4"/>
    <w:lvl w:ilvl="0" w:tplc="175CA956">
      <w:start w:val="1"/>
      <w:numFmt w:val="bullet"/>
      <w:lvlText w:val=""/>
      <w:lvlJc w:val="left"/>
      <w:pPr>
        <w:ind w:left="1260" w:hanging="420"/>
      </w:pPr>
      <w:rPr>
        <w:rFonts w:ascii="Wingdings" w:hAnsi="Wingdings" w:hint="default"/>
      </w:rPr>
    </w:lvl>
    <w:lvl w:ilvl="1" w:tplc="D0C6DD9A">
      <w:numFmt w:val="bullet"/>
      <w:lvlText w:val="・"/>
      <w:lvlJc w:val="left"/>
      <w:pPr>
        <w:ind w:left="1620" w:hanging="360"/>
      </w:pPr>
      <w:rPr>
        <w:rFonts w:ascii="ＭＳ 明朝" w:eastAsia="ＭＳ 明朝" w:hAnsi="ＭＳ 明朝" w:cs="Century"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49239292">
    <w:abstractNumId w:val="0"/>
  </w:num>
  <w:num w:numId="2" w16cid:durableId="1412505252">
    <w:abstractNumId w:val="1"/>
  </w:num>
  <w:num w:numId="3" w16cid:durableId="1862931508">
    <w:abstractNumId w:val="20"/>
  </w:num>
  <w:num w:numId="4" w16cid:durableId="1823504993">
    <w:abstractNumId w:val="4"/>
  </w:num>
  <w:num w:numId="5" w16cid:durableId="1328709058">
    <w:abstractNumId w:val="11"/>
  </w:num>
  <w:num w:numId="6" w16cid:durableId="1808084799">
    <w:abstractNumId w:val="15"/>
  </w:num>
  <w:num w:numId="7" w16cid:durableId="1192376582">
    <w:abstractNumId w:val="19"/>
  </w:num>
  <w:num w:numId="8" w16cid:durableId="1405226116">
    <w:abstractNumId w:val="10"/>
  </w:num>
  <w:num w:numId="9" w16cid:durableId="1400053953">
    <w:abstractNumId w:val="12"/>
  </w:num>
  <w:num w:numId="10" w16cid:durableId="1120607135">
    <w:abstractNumId w:val="2"/>
  </w:num>
  <w:num w:numId="11" w16cid:durableId="1600210887">
    <w:abstractNumId w:val="27"/>
  </w:num>
  <w:num w:numId="12" w16cid:durableId="3478979">
    <w:abstractNumId w:val="13"/>
  </w:num>
  <w:num w:numId="13" w16cid:durableId="1398745492">
    <w:abstractNumId w:val="30"/>
  </w:num>
  <w:num w:numId="14" w16cid:durableId="1637561753">
    <w:abstractNumId w:val="31"/>
  </w:num>
  <w:num w:numId="15" w16cid:durableId="1325858963">
    <w:abstractNumId w:val="7"/>
  </w:num>
  <w:num w:numId="16" w16cid:durableId="1198011877">
    <w:abstractNumId w:val="22"/>
  </w:num>
  <w:num w:numId="17" w16cid:durableId="830023369">
    <w:abstractNumId w:val="8"/>
  </w:num>
  <w:num w:numId="18" w16cid:durableId="1747995429">
    <w:abstractNumId w:val="28"/>
  </w:num>
  <w:num w:numId="19" w16cid:durableId="1200314228">
    <w:abstractNumId w:val="6"/>
  </w:num>
  <w:num w:numId="20" w16cid:durableId="52848922">
    <w:abstractNumId w:val="33"/>
  </w:num>
  <w:num w:numId="21" w16cid:durableId="309215086">
    <w:abstractNumId w:val="3"/>
  </w:num>
  <w:num w:numId="22" w16cid:durableId="1754156655">
    <w:abstractNumId w:val="14"/>
  </w:num>
  <w:num w:numId="23" w16cid:durableId="907303725">
    <w:abstractNumId w:val="18"/>
  </w:num>
  <w:num w:numId="24" w16cid:durableId="1355376722">
    <w:abstractNumId w:val="5"/>
  </w:num>
  <w:num w:numId="25" w16cid:durableId="1731347199">
    <w:abstractNumId w:val="21"/>
  </w:num>
  <w:num w:numId="26" w16cid:durableId="1217813257">
    <w:abstractNumId w:val="29"/>
  </w:num>
  <w:num w:numId="27" w16cid:durableId="1733963297">
    <w:abstractNumId w:val="25"/>
  </w:num>
  <w:num w:numId="28" w16cid:durableId="458257872">
    <w:abstractNumId w:val="34"/>
  </w:num>
  <w:num w:numId="29" w16cid:durableId="1483738700">
    <w:abstractNumId w:val="23"/>
  </w:num>
  <w:num w:numId="30" w16cid:durableId="2032994422">
    <w:abstractNumId w:val="9"/>
  </w:num>
  <w:num w:numId="31" w16cid:durableId="1269503544">
    <w:abstractNumId w:val="24"/>
  </w:num>
  <w:num w:numId="32" w16cid:durableId="1434783034">
    <w:abstractNumId w:val="26"/>
  </w:num>
  <w:num w:numId="33" w16cid:durableId="1166361425">
    <w:abstractNumId w:val="16"/>
  </w:num>
  <w:num w:numId="34" w16cid:durableId="1611550119">
    <w:abstractNumId w:val="17"/>
  </w:num>
  <w:num w:numId="35" w16cid:durableId="1255875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0"/>
  <w:drawingGridVerticalSpacing w:val="341"/>
  <w:displayHorizontalDrawingGridEvery w:val="0"/>
  <w:displayVerticalDrawingGridEvery w:val="0"/>
  <w:characterSpacingControl w:val="compressPunctuation"/>
  <w:hdrShapeDefaults>
    <o:shapedefaults v:ext="edit" spidmax="2050" fillcolor="white">
      <v:fill color="white"/>
      <v:textbox inset="5.85pt,.7pt,5.85pt,.7pt"/>
      <o:colormru v:ext="edit" colors="#faa0ef,#239bed,#0253ca,#a5002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61"/>
    <w:rsid w:val="00004D19"/>
    <w:rsid w:val="0001094F"/>
    <w:rsid w:val="00011B61"/>
    <w:rsid w:val="0001462B"/>
    <w:rsid w:val="00014727"/>
    <w:rsid w:val="00014C17"/>
    <w:rsid w:val="0001688F"/>
    <w:rsid w:val="00020AF7"/>
    <w:rsid w:val="0002314A"/>
    <w:rsid w:val="00023254"/>
    <w:rsid w:val="0002668E"/>
    <w:rsid w:val="000266AD"/>
    <w:rsid w:val="00027EAE"/>
    <w:rsid w:val="000317C0"/>
    <w:rsid w:val="00033999"/>
    <w:rsid w:val="00037585"/>
    <w:rsid w:val="00040673"/>
    <w:rsid w:val="0004429C"/>
    <w:rsid w:val="000455C5"/>
    <w:rsid w:val="00046F53"/>
    <w:rsid w:val="00047600"/>
    <w:rsid w:val="00052D62"/>
    <w:rsid w:val="00055A52"/>
    <w:rsid w:val="000572E7"/>
    <w:rsid w:val="00067993"/>
    <w:rsid w:val="00071A76"/>
    <w:rsid w:val="00071F23"/>
    <w:rsid w:val="00072440"/>
    <w:rsid w:val="00072586"/>
    <w:rsid w:val="00073514"/>
    <w:rsid w:val="00077A0D"/>
    <w:rsid w:val="00077F6C"/>
    <w:rsid w:val="00081937"/>
    <w:rsid w:val="000923A9"/>
    <w:rsid w:val="000934B2"/>
    <w:rsid w:val="000935F6"/>
    <w:rsid w:val="00096BD8"/>
    <w:rsid w:val="00096C2F"/>
    <w:rsid w:val="000A0952"/>
    <w:rsid w:val="000A2CE6"/>
    <w:rsid w:val="000A7BD6"/>
    <w:rsid w:val="000B1690"/>
    <w:rsid w:val="000B3537"/>
    <w:rsid w:val="000B70AB"/>
    <w:rsid w:val="000C70C1"/>
    <w:rsid w:val="000D284E"/>
    <w:rsid w:val="000D31ED"/>
    <w:rsid w:val="000D54F4"/>
    <w:rsid w:val="000D5F32"/>
    <w:rsid w:val="000D6A48"/>
    <w:rsid w:val="000E45A1"/>
    <w:rsid w:val="000E5EE6"/>
    <w:rsid w:val="000E6C63"/>
    <w:rsid w:val="000F07B3"/>
    <w:rsid w:val="000F4DF1"/>
    <w:rsid w:val="00102528"/>
    <w:rsid w:val="00103C72"/>
    <w:rsid w:val="00104D34"/>
    <w:rsid w:val="00106BFE"/>
    <w:rsid w:val="00107888"/>
    <w:rsid w:val="00107F0F"/>
    <w:rsid w:val="001102F7"/>
    <w:rsid w:val="00110F1D"/>
    <w:rsid w:val="001130FD"/>
    <w:rsid w:val="00113617"/>
    <w:rsid w:val="00115660"/>
    <w:rsid w:val="00121E51"/>
    <w:rsid w:val="00130048"/>
    <w:rsid w:val="00130CE6"/>
    <w:rsid w:val="00131B9B"/>
    <w:rsid w:val="00131E3A"/>
    <w:rsid w:val="0013514C"/>
    <w:rsid w:val="00135306"/>
    <w:rsid w:val="001366C6"/>
    <w:rsid w:val="00142D37"/>
    <w:rsid w:val="00143072"/>
    <w:rsid w:val="00144B36"/>
    <w:rsid w:val="00145C71"/>
    <w:rsid w:val="001464DC"/>
    <w:rsid w:val="00151117"/>
    <w:rsid w:val="00152DC0"/>
    <w:rsid w:val="00162E0E"/>
    <w:rsid w:val="001640F8"/>
    <w:rsid w:val="001644D9"/>
    <w:rsid w:val="0016641A"/>
    <w:rsid w:val="00166DEE"/>
    <w:rsid w:val="001676B6"/>
    <w:rsid w:val="001714EE"/>
    <w:rsid w:val="00176AAC"/>
    <w:rsid w:val="001828E7"/>
    <w:rsid w:val="00183C6E"/>
    <w:rsid w:val="00187ADC"/>
    <w:rsid w:val="00187BC6"/>
    <w:rsid w:val="00191C08"/>
    <w:rsid w:val="0019229B"/>
    <w:rsid w:val="0019339F"/>
    <w:rsid w:val="00194864"/>
    <w:rsid w:val="00195C15"/>
    <w:rsid w:val="00196223"/>
    <w:rsid w:val="001A64A6"/>
    <w:rsid w:val="001A665A"/>
    <w:rsid w:val="001A7557"/>
    <w:rsid w:val="001B0450"/>
    <w:rsid w:val="001B1A01"/>
    <w:rsid w:val="001B24E0"/>
    <w:rsid w:val="001B415A"/>
    <w:rsid w:val="001B5E89"/>
    <w:rsid w:val="001C1301"/>
    <w:rsid w:val="001C174A"/>
    <w:rsid w:val="001C2642"/>
    <w:rsid w:val="001C4308"/>
    <w:rsid w:val="001D3F62"/>
    <w:rsid w:val="001D453D"/>
    <w:rsid w:val="001D5CAB"/>
    <w:rsid w:val="001D5F63"/>
    <w:rsid w:val="001E191E"/>
    <w:rsid w:val="001E5C16"/>
    <w:rsid w:val="001E73ED"/>
    <w:rsid w:val="001F19F8"/>
    <w:rsid w:val="001F3446"/>
    <w:rsid w:val="001F44A1"/>
    <w:rsid w:val="001F60B9"/>
    <w:rsid w:val="001F61FC"/>
    <w:rsid w:val="00201E02"/>
    <w:rsid w:val="00206240"/>
    <w:rsid w:val="00206530"/>
    <w:rsid w:val="00210A45"/>
    <w:rsid w:val="002112AD"/>
    <w:rsid w:val="002121D5"/>
    <w:rsid w:val="00217DD3"/>
    <w:rsid w:val="00224092"/>
    <w:rsid w:val="0022495E"/>
    <w:rsid w:val="00232A50"/>
    <w:rsid w:val="002445E2"/>
    <w:rsid w:val="002461D4"/>
    <w:rsid w:val="0025176D"/>
    <w:rsid w:val="00252F75"/>
    <w:rsid w:val="00257376"/>
    <w:rsid w:val="002607C9"/>
    <w:rsid w:val="002644C9"/>
    <w:rsid w:val="002705E1"/>
    <w:rsid w:val="00271499"/>
    <w:rsid w:val="00277B39"/>
    <w:rsid w:val="00281634"/>
    <w:rsid w:val="00281F30"/>
    <w:rsid w:val="002861F8"/>
    <w:rsid w:val="00286656"/>
    <w:rsid w:val="002934BE"/>
    <w:rsid w:val="00294A77"/>
    <w:rsid w:val="0029601A"/>
    <w:rsid w:val="002A0E58"/>
    <w:rsid w:val="002A5092"/>
    <w:rsid w:val="002A71ED"/>
    <w:rsid w:val="002B07D8"/>
    <w:rsid w:val="002B1137"/>
    <w:rsid w:val="002B1B8B"/>
    <w:rsid w:val="002B1C54"/>
    <w:rsid w:val="002B2127"/>
    <w:rsid w:val="002B4433"/>
    <w:rsid w:val="002C71FB"/>
    <w:rsid w:val="002D194F"/>
    <w:rsid w:val="002D2D80"/>
    <w:rsid w:val="002D2DE4"/>
    <w:rsid w:val="002D7F41"/>
    <w:rsid w:val="002E28EE"/>
    <w:rsid w:val="002E4409"/>
    <w:rsid w:val="002F1216"/>
    <w:rsid w:val="002F597B"/>
    <w:rsid w:val="00301456"/>
    <w:rsid w:val="0030374E"/>
    <w:rsid w:val="0030415A"/>
    <w:rsid w:val="0031219A"/>
    <w:rsid w:val="00312DBF"/>
    <w:rsid w:val="00313D31"/>
    <w:rsid w:val="00315261"/>
    <w:rsid w:val="0031799F"/>
    <w:rsid w:val="00330052"/>
    <w:rsid w:val="003301B2"/>
    <w:rsid w:val="003314CA"/>
    <w:rsid w:val="003317EB"/>
    <w:rsid w:val="00334921"/>
    <w:rsid w:val="00337BD2"/>
    <w:rsid w:val="00340E18"/>
    <w:rsid w:val="0034331B"/>
    <w:rsid w:val="00344556"/>
    <w:rsid w:val="0034651D"/>
    <w:rsid w:val="00346821"/>
    <w:rsid w:val="0035223A"/>
    <w:rsid w:val="00352F8E"/>
    <w:rsid w:val="00353414"/>
    <w:rsid w:val="00356102"/>
    <w:rsid w:val="00356FA0"/>
    <w:rsid w:val="0035727A"/>
    <w:rsid w:val="003620B3"/>
    <w:rsid w:val="003657F4"/>
    <w:rsid w:val="00365FA7"/>
    <w:rsid w:val="00366C3C"/>
    <w:rsid w:val="003675E9"/>
    <w:rsid w:val="00371035"/>
    <w:rsid w:val="00373938"/>
    <w:rsid w:val="00373D76"/>
    <w:rsid w:val="00374F46"/>
    <w:rsid w:val="0037514D"/>
    <w:rsid w:val="00375753"/>
    <w:rsid w:val="0037578F"/>
    <w:rsid w:val="003766D3"/>
    <w:rsid w:val="003823C1"/>
    <w:rsid w:val="00382B9C"/>
    <w:rsid w:val="00383178"/>
    <w:rsid w:val="00384B6F"/>
    <w:rsid w:val="00387061"/>
    <w:rsid w:val="00387769"/>
    <w:rsid w:val="003A159B"/>
    <w:rsid w:val="003B5968"/>
    <w:rsid w:val="003C3837"/>
    <w:rsid w:val="003C3A36"/>
    <w:rsid w:val="003D5CFA"/>
    <w:rsid w:val="003F147A"/>
    <w:rsid w:val="003F4C4E"/>
    <w:rsid w:val="003F5371"/>
    <w:rsid w:val="0040185E"/>
    <w:rsid w:val="00402307"/>
    <w:rsid w:val="00402DC8"/>
    <w:rsid w:val="00407DE2"/>
    <w:rsid w:val="00407FC6"/>
    <w:rsid w:val="004102BA"/>
    <w:rsid w:val="00412308"/>
    <w:rsid w:val="0041323F"/>
    <w:rsid w:val="004152B9"/>
    <w:rsid w:val="0041606A"/>
    <w:rsid w:val="00423946"/>
    <w:rsid w:val="00424342"/>
    <w:rsid w:val="00424998"/>
    <w:rsid w:val="00440FCA"/>
    <w:rsid w:val="00441DA8"/>
    <w:rsid w:val="004420F3"/>
    <w:rsid w:val="00450DB3"/>
    <w:rsid w:val="00451B8D"/>
    <w:rsid w:val="00452929"/>
    <w:rsid w:val="004552F6"/>
    <w:rsid w:val="00460E87"/>
    <w:rsid w:val="0047163B"/>
    <w:rsid w:val="004727E4"/>
    <w:rsid w:val="00475A7F"/>
    <w:rsid w:val="00475D6E"/>
    <w:rsid w:val="00476171"/>
    <w:rsid w:val="00493F09"/>
    <w:rsid w:val="004955F2"/>
    <w:rsid w:val="004A20BA"/>
    <w:rsid w:val="004B02B4"/>
    <w:rsid w:val="004B06BB"/>
    <w:rsid w:val="004B3F06"/>
    <w:rsid w:val="004B42AD"/>
    <w:rsid w:val="004C03E8"/>
    <w:rsid w:val="004C333A"/>
    <w:rsid w:val="004C3FCF"/>
    <w:rsid w:val="004C53BE"/>
    <w:rsid w:val="004C5F8B"/>
    <w:rsid w:val="004C605B"/>
    <w:rsid w:val="004D2E2E"/>
    <w:rsid w:val="004E71FF"/>
    <w:rsid w:val="004F0A4B"/>
    <w:rsid w:val="004F5F94"/>
    <w:rsid w:val="0050057C"/>
    <w:rsid w:val="00500C5D"/>
    <w:rsid w:val="00510499"/>
    <w:rsid w:val="005107FC"/>
    <w:rsid w:val="00513C38"/>
    <w:rsid w:val="005245D1"/>
    <w:rsid w:val="00524C63"/>
    <w:rsid w:val="005256FD"/>
    <w:rsid w:val="005258C5"/>
    <w:rsid w:val="00532076"/>
    <w:rsid w:val="00532468"/>
    <w:rsid w:val="00532486"/>
    <w:rsid w:val="0053557A"/>
    <w:rsid w:val="00545955"/>
    <w:rsid w:val="00550C7F"/>
    <w:rsid w:val="00551189"/>
    <w:rsid w:val="0055223B"/>
    <w:rsid w:val="005558ED"/>
    <w:rsid w:val="00556881"/>
    <w:rsid w:val="00563A04"/>
    <w:rsid w:val="00564810"/>
    <w:rsid w:val="0056649F"/>
    <w:rsid w:val="005761B8"/>
    <w:rsid w:val="00576855"/>
    <w:rsid w:val="005777D4"/>
    <w:rsid w:val="00577D02"/>
    <w:rsid w:val="00597E38"/>
    <w:rsid w:val="005A157E"/>
    <w:rsid w:val="005A1B62"/>
    <w:rsid w:val="005A2123"/>
    <w:rsid w:val="005A242A"/>
    <w:rsid w:val="005A6E67"/>
    <w:rsid w:val="005C1F2D"/>
    <w:rsid w:val="005D07FD"/>
    <w:rsid w:val="005D48F3"/>
    <w:rsid w:val="005D49B2"/>
    <w:rsid w:val="005E24CC"/>
    <w:rsid w:val="005E26DA"/>
    <w:rsid w:val="005E2AC5"/>
    <w:rsid w:val="005E2F3C"/>
    <w:rsid w:val="005F1C2C"/>
    <w:rsid w:val="005F5660"/>
    <w:rsid w:val="005F68A7"/>
    <w:rsid w:val="005F74FA"/>
    <w:rsid w:val="00600BEB"/>
    <w:rsid w:val="006022EA"/>
    <w:rsid w:val="006049BB"/>
    <w:rsid w:val="0061066C"/>
    <w:rsid w:val="00610BA6"/>
    <w:rsid w:val="00612377"/>
    <w:rsid w:val="0061259D"/>
    <w:rsid w:val="00613302"/>
    <w:rsid w:val="00617601"/>
    <w:rsid w:val="00620255"/>
    <w:rsid w:val="006326AB"/>
    <w:rsid w:val="00634112"/>
    <w:rsid w:val="00636E12"/>
    <w:rsid w:val="00641E56"/>
    <w:rsid w:val="0064373D"/>
    <w:rsid w:val="00653E69"/>
    <w:rsid w:val="00654550"/>
    <w:rsid w:val="00655077"/>
    <w:rsid w:val="00657D31"/>
    <w:rsid w:val="00660586"/>
    <w:rsid w:val="006651A3"/>
    <w:rsid w:val="006653A2"/>
    <w:rsid w:val="00665FA3"/>
    <w:rsid w:val="0067053C"/>
    <w:rsid w:val="006732C6"/>
    <w:rsid w:val="00674242"/>
    <w:rsid w:val="00675612"/>
    <w:rsid w:val="00675668"/>
    <w:rsid w:val="0067645D"/>
    <w:rsid w:val="00677ABD"/>
    <w:rsid w:val="0068358F"/>
    <w:rsid w:val="00683A70"/>
    <w:rsid w:val="00684FA1"/>
    <w:rsid w:val="006858F6"/>
    <w:rsid w:val="00687D0F"/>
    <w:rsid w:val="00696B86"/>
    <w:rsid w:val="006A00F6"/>
    <w:rsid w:val="006A0353"/>
    <w:rsid w:val="006A221C"/>
    <w:rsid w:val="006B0290"/>
    <w:rsid w:val="006B3F59"/>
    <w:rsid w:val="006C73AD"/>
    <w:rsid w:val="006D3DEB"/>
    <w:rsid w:val="006D5062"/>
    <w:rsid w:val="006D72BD"/>
    <w:rsid w:val="006E31E5"/>
    <w:rsid w:val="006E3997"/>
    <w:rsid w:val="006E4748"/>
    <w:rsid w:val="006E75B9"/>
    <w:rsid w:val="006E7899"/>
    <w:rsid w:val="006F13C9"/>
    <w:rsid w:val="006F247B"/>
    <w:rsid w:val="00701378"/>
    <w:rsid w:val="00701D7C"/>
    <w:rsid w:val="00703217"/>
    <w:rsid w:val="00703461"/>
    <w:rsid w:val="00704D87"/>
    <w:rsid w:val="00712066"/>
    <w:rsid w:val="007126A5"/>
    <w:rsid w:val="00714756"/>
    <w:rsid w:val="00717457"/>
    <w:rsid w:val="00720023"/>
    <w:rsid w:val="007203CD"/>
    <w:rsid w:val="00722F44"/>
    <w:rsid w:val="00723E47"/>
    <w:rsid w:val="007256E0"/>
    <w:rsid w:val="00725AF1"/>
    <w:rsid w:val="00727E83"/>
    <w:rsid w:val="0073409D"/>
    <w:rsid w:val="007350F9"/>
    <w:rsid w:val="007352A6"/>
    <w:rsid w:val="007402EF"/>
    <w:rsid w:val="0074108C"/>
    <w:rsid w:val="007417F0"/>
    <w:rsid w:val="00742A7D"/>
    <w:rsid w:val="00744194"/>
    <w:rsid w:val="0076164A"/>
    <w:rsid w:val="0076523B"/>
    <w:rsid w:val="00766B78"/>
    <w:rsid w:val="00767A2C"/>
    <w:rsid w:val="00776598"/>
    <w:rsid w:val="00780E9E"/>
    <w:rsid w:val="00787FD2"/>
    <w:rsid w:val="007901A2"/>
    <w:rsid w:val="00790CF2"/>
    <w:rsid w:val="00791FA2"/>
    <w:rsid w:val="0079259D"/>
    <w:rsid w:val="00793747"/>
    <w:rsid w:val="00793C3E"/>
    <w:rsid w:val="007940E3"/>
    <w:rsid w:val="007951BB"/>
    <w:rsid w:val="00796C9A"/>
    <w:rsid w:val="007A1E7A"/>
    <w:rsid w:val="007A34A9"/>
    <w:rsid w:val="007B442C"/>
    <w:rsid w:val="007B5B76"/>
    <w:rsid w:val="007B7AFA"/>
    <w:rsid w:val="007B7C5A"/>
    <w:rsid w:val="007C0209"/>
    <w:rsid w:val="007C08AC"/>
    <w:rsid w:val="007C2A00"/>
    <w:rsid w:val="007C2F66"/>
    <w:rsid w:val="007C4AD3"/>
    <w:rsid w:val="007C5E22"/>
    <w:rsid w:val="007D0EB8"/>
    <w:rsid w:val="007D2BC4"/>
    <w:rsid w:val="007D2CC9"/>
    <w:rsid w:val="007D4BF2"/>
    <w:rsid w:val="007E35F6"/>
    <w:rsid w:val="007E4A01"/>
    <w:rsid w:val="007E4B92"/>
    <w:rsid w:val="007E4D3B"/>
    <w:rsid w:val="007E5EA9"/>
    <w:rsid w:val="007E773A"/>
    <w:rsid w:val="007F1455"/>
    <w:rsid w:val="007F1510"/>
    <w:rsid w:val="007F1716"/>
    <w:rsid w:val="007F251B"/>
    <w:rsid w:val="007F3F3D"/>
    <w:rsid w:val="007F4651"/>
    <w:rsid w:val="007F5216"/>
    <w:rsid w:val="00800339"/>
    <w:rsid w:val="0080127C"/>
    <w:rsid w:val="00801697"/>
    <w:rsid w:val="00804EFB"/>
    <w:rsid w:val="00805D40"/>
    <w:rsid w:val="008068B7"/>
    <w:rsid w:val="008100F8"/>
    <w:rsid w:val="008103EA"/>
    <w:rsid w:val="0081212A"/>
    <w:rsid w:val="008149E5"/>
    <w:rsid w:val="00816B01"/>
    <w:rsid w:val="00821090"/>
    <w:rsid w:val="00821127"/>
    <w:rsid w:val="008216AA"/>
    <w:rsid w:val="00823B4A"/>
    <w:rsid w:val="008277FD"/>
    <w:rsid w:val="00827B58"/>
    <w:rsid w:val="008304F0"/>
    <w:rsid w:val="008362FD"/>
    <w:rsid w:val="00840D46"/>
    <w:rsid w:val="00841E61"/>
    <w:rsid w:val="00843465"/>
    <w:rsid w:val="00844628"/>
    <w:rsid w:val="00846B56"/>
    <w:rsid w:val="00850581"/>
    <w:rsid w:val="00850CC8"/>
    <w:rsid w:val="00853D5D"/>
    <w:rsid w:val="00855BC1"/>
    <w:rsid w:val="008573D4"/>
    <w:rsid w:val="00860233"/>
    <w:rsid w:val="00860F30"/>
    <w:rsid w:val="00861FAC"/>
    <w:rsid w:val="008632C2"/>
    <w:rsid w:val="00863E75"/>
    <w:rsid w:val="00865B3A"/>
    <w:rsid w:val="00872540"/>
    <w:rsid w:val="008730BC"/>
    <w:rsid w:val="008860C4"/>
    <w:rsid w:val="00892B2D"/>
    <w:rsid w:val="00892F35"/>
    <w:rsid w:val="008952E5"/>
    <w:rsid w:val="00897072"/>
    <w:rsid w:val="008A1FE7"/>
    <w:rsid w:val="008B5A51"/>
    <w:rsid w:val="008C030B"/>
    <w:rsid w:val="008C0983"/>
    <w:rsid w:val="008C28B6"/>
    <w:rsid w:val="008D322C"/>
    <w:rsid w:val="008D345D"/>
    <w:rsid w:val="008D50AD"/>
    <w:rsid w:val="008E1294"/>
    <w:rsid w:val="008E4135"/>
    <w:rsid w:val="008E41BD"/>
    <w:rsid w:val="008E42A4"/>
    <w:rsid w:val="008E4A1F"/>
    <w:rsid w:val="008E581B"/>
    <w:rsid w:val="008F06CF"/>
    <w:rsid w:val="008F7568"/>
    <w:rsid w:val="008F792A"/>
    <w:rsid w:val="0090588E"/>
    <w:rsid w:val="009129C0"/>
    <w:rsid w:val="00915315"/>
    <w:rsid w:val="00922F8C"/>
    <w:rsid w:val="0092596D"/>
    <w:rsid w:val="0092699C"/>
    <w:rsid w:val="00930336"/>
    <w:rsid w:val="00933529"/>
    <w:rsid w:val="00933565"/>
    <w:rsid w:val="0093381B"/>
    <w:rsid w:val="009343A9"/>
    <w:rsid w:val="009401BA"/>
    <w:rsid w:val="00940CD3"/>
    <w:rsid w:val="009431D7"/>
    <w:rsid w:val="00945014"/>
    <w:rsid w:val="00946037"/>
    <w:rsid w:val="00950DA7"/>
    <w:rsid w:val="009550C3"/>
    <w:rsid w:val="00964046"/>
    <w:rsid w:val="0096457E"/>
    <w:rsid w:val="00965C61"/>
    <w:rsid w:val="0096713E"/>
    <w:rsid w:val="0097323C"/>
    <w:rsid w:val="0097593B"/>
    <w:rsid w:val="00976A43"/>
    <w:rsid w:val="0097750A"/>
    <w:rsid w:val="0097796E"/>
    <w:rsid w:val="009808B8"/>
    <w:rsid w:val="00981100"/>
    <w:rsid w:val="0098632B"/>
    <w:rsid w:val="009918C0"/>
    <w:rsid w:val="00992691"/>
    <w:rsid w:val="00995C55"/>
    <w:rsid w:val="00996FF0"/>
    <w:rsid w:val="009971FE"/>
    <w:rsid w:val="009A2672"/>
    <w:rsid w:val="009A4851"/>
    <w:rsid w:val="009B25F8"/>
    <w:rsid w:val="009B796B"/>
    <w:rsid w:val="009B7BB0"/>
    <w:rsid w:val="009C1C7B"/>
    <w:rsid w:val="009C37A1"/>
    <w:rsid w:val="009D0640"/>
    <w:rsid w:val="009D224E"/>
    <w:rsid w:val="009D2C7D"/>
    <w:rsid w:val="009D3561"/>
    <w:rsid w:val="009D71BF"/>
    <w:rsid w:val="009E08A5"/>
    <w:rsid w:val="009E0CEE"/>
    <w:rsid w:val="009E6641"/>
    <w:rsid w:val="009F21DD"/>
    <w:rsid w:val="009F6E3F"/>
    <w:rsid w:val="00A01BE0"/>
    <w:rsid w:val="00A03AE2"/>
    <w:rsid w:val="00A07151"/>
    <w:rsid w:val="00A07E6E"/>
    <w:rsid w:val="00A12184"/>
    <w:rsid w:val="00A136EB"/>
    <w:rsid w:val="00A15F4F"/>
    <w:rsid w:val="00A1604B"/>
    <w:rsid w:val="00A1730D"/>
    <w:rsid w:val="00A17838"/>
    <w:rsid w:val="00A17AFF"/>
    <w:rsid w:val="00A21C9B"/>
    <w:rsid w:val="00A24F8C"/>
    <w:rsid w:val="00A27590"/>
    <w:rsid w:val="00A336AE"/>
    <w:rsid w:val="00A33C6C"/>
    <w:rsid w:val="00A3444B"/>
    <w:rsid w:val="00A3567B"/>
    <w:rsid w:val="00A37930"/>
    <w:rsid w:val="00A43A1D"/>
    <w:rsid w:val="00A4416A"/>
    <w:rsid w:val="00A52C96"/>
    <w:rsid w:val="00A53E3F"/>
    <w:rsid w:val="00A54AA7"/>
    <w:rsid w:val="00A55A28"/>
    <w:rsid w:val="00A56350"/>
    <w:rsid w:val="00A62867"/>
    <w:rsid w:val="00A63BAE"/>
    <w:rsid w:val="00A65173"/>
    <w:rsid w:val="00A722EC"/>
    <w:rsid w:val="00A75CCE"/>
    <w:rsid w:val="00A7648B"/>
    <w:rsid w:val="00A90FAA"/>
    <w:rsid w:val="00A96650"/>
    <w:rsid w:val="00AA0351"/>
    <w:rsid w:val="00AA173F"/>
    <w:rsid w:val="00AA17CE"/>
    <w:rsid w:val="00AA1BB8"/>
    <w:rsid w:val="00AA28B6"/>
    <w:rsid w:val="00AA2A36"/>
    <w:rsid w:val="00AA362E"/>
    <w:rsid w:val="00AA702B"/>
    <w:rsid w:val="00AB1A19"/>
    <w:rsid w:val="00AB5320"/>
    <w:rsid w:val="00AC7322"/>
    <w:rsid w:val="00AD1390"/>
    <w:rsid w:val="00AD22E9"/>
    <w:rsid w:val="00AD25E6"/>
    <w:rsid w:val="00AD2C40"/>
    <w:rsid w:val="00AD46EE"/>
    <w:rsid w:val="00AE3B87"/>
    <w:rsid w:val="00AE446A"/>
    <w:rsid w:val="00AE61AF"/>
    <w:rsid w:val="00AF30A5"/>
    <w:rsid w:val="00AF5582"/>
    <w:rsid w:val="00B042B2"/>
    <w:rsid w:val="00B04FBF"/>
    <w:rsid w:val="00B104DC"/>
    <w:rsid w:val="00B150D8"/>
    <w:rsid w:val="00B15671"/>
    <w:rsid w:val="00B17F0C"/>
    <w:rsid w:val="00B20018"/>
    <w:rsid w:val="00B208AD"/>
    <w:rsid w:val="00B22D5E"/>
    <w:rsid w:val="00B25AE5"/>
    <w:rsid w:val="00B26434"/>
    <w:rsid w:val="00B2768A"/>
    <w:rsid w:val="00B34DA8"/>
    <w:rsid w:val="00B4143F"/>
    <w:rsid w:val="00B41508"/>
    <w:rsid w:val="00B41A87"/>
    <w:rsid w:val="00B42CA8"/>
    <w:rsid w:val="00B44423"/>
    <w:rsid w:val="00B455CC"/>
    <w:rsid w:val="00B46AD5"/>
    <w:rsid w:val="00B52708"/>
    <w:rsid w:val="00B52835"/>
    <w:rsid w:val="00B55B9C"/>
    <w:rsid w:val="00B5713A"/>
    <w:rsid w:val="00B61FBD"/>
    <w:rsid w:val="00B73140"/>
    <w:rsid w:val="00B808E3"/>
    <w:rsid w:val="00B817D0"/>
    <w:rsid w:val="00B93879"/>
    <w:rsid w:val="00B938B3"/>
    <w:rsid w:val="00B959E8"/>
    <w:rsid w:val="00B96AB3"/>
    <w:rsid w:val="00B974EE"/>
    <w:rsid w:val="00BA0CC6"/>
    <w:rsid w:val="00BA158C"/>
    <w:rsid w:val="00BB3785"/>
    <w:rsid w:val="00BC06F8"/>
    <w:rsid w:val="00BC22B9"/>
    <w:rsid w:val="00BC5635"/>
    <w:rsid w:val="00BD1A81"/>
    <w:rsid w:val="00BD32F1"/>
    <w:rsid w:val="00BD382A"/>
    <w:rsid w:val="00BE271B"/>
    <w:rsid w:val="00BE2D36"/>
    <w:rsid w:val="00BE5339"/>
    <w:rsid w:val="00BE58AF"/>
    <w:rsid w:val="00BF559F"/>
    <w:rsid w:val="00BF6898"/>
    <w:rsid w:val="00C03E09"/>
    <w:rsid w:val="00C0419B"/>
    <w:rsid w:val="00C046B2"/>
    <w:rsid w:val="00C101B1"/>
    <w:rsid w:val="00C10778"/>
    <w:rsid w:val="00C11175"/>
    <w:rsid w:val="00C11396"/>
    <w:rsid w:val="00C11462"/>
    <w:rsid w:val="00C1163F"/>
    <w:rsid w:val="00C155C3"/>
    <w:rsid w:val="00C164CA"/>
    <w:rsid w:val="00C171F4"/>
    <w:rsid w:val="00C23B34"/>
    <w:rsid w:val="00C279AC"/>
    <w:rsid w:val="00C313B6"/>
    <w:rsid w:val="00C37894"/>
    <w:rsid w:val="00C43B8F"/>
    <w:rsid w:val="00C4458F"/>
    <w:rsid w:val="00C50A13"/>
    <w:rsid w:val="00C50CF8"/>
    <w:rsid w:val="00C54E0E"/>
    <w:rsid w:val="00C56E6A"/>
    <w:rsid w:val="00C57C23"/>
    <w:rsid w:val="00C6546B"/>
    <w:rsid w:val="00C65BE8"/>
    <w:rsid w:val="00C6791A"/>
    <w:rsid w:val="00C708F2"/>
    <w:rsid w:val="00C736D0"/>
    <w:rsid w:val="00C77EA0"/>
    <w:rsid w:val="00C81781"/>
    <w:rsid w:val="00C82C55"/>
    <w:rsid w:val="00C92AE2"/>
    <w:rsid w:val="00CA0B60"/>
    <w:rsid w:val="00CA10B7"/>
    <w:rsid w:val="00CA151F"/>
    <w:rsid w:val="00CA6540"/>
    <w:rsid w:val="00CB4ABD"/>
    <w:rsid w:val="00CB50A0"/>
    <w:rsid w:val="00CB5187"/>
    <w:rsid w:val="00CB6235"/>
    <w:rsid w:val="00CC1F4B"/>
    <w:rsid w:val="00CC1FCC"/>
    <w:rsid w:val="00CC3421"/>
    <w:rsid w:val="00CC3C80"/>
    <w:rsid w:val="00CC553E"/>
    <w:rsid w:val="00CD2955"/>
    <w:rsid w:val="00CD6AC9"/>
    <w:rsid w:val="00CE09DC"/>
    <w:rsid w:val="00CE0EA4"/>
    <w:rsid w:val="00CE1BAA"/>
    <w:rsid w:val="00CF28CC"/>
    <w:rsid w:val="00CF3096"/>
    <w:rsid w:val="00CF3DD5"/>
    <w:rsid w:val="00CF4192"/>
    <w:rsid w:val="00CF5FA2"/>
    <w:rsid w:val="00CF6263"/>
    <w:rsid w:val="00D000B7"/>
    <w:rsid w:val="00D00A69"/>
    <w:rsid w:val="00D07A63"/>
    <w:rsid w:val="00D11AFA"/>
    <w:rsid w:val="00D14AD6"/>
    <w:rsid w:val="00D14B6B"/>
    <w:rsid w:val="00D15D71"/>
    <w:rsid w:val="00D174F1"/>
    <w:rsid w:val="00D17B76"/>
    <w:rsid w:val="00D17EB9"/>
    <w:rsid w:val="00D21DD2"/>
    <w:rsid w:val="00D27456"/>
    <w:rsid w:val="00D27E57"/>
    <w:rsid w:val="00D3049A"/>
    <w:rsid w:val="00D30886"/>
    <w:rsid w:val="00D30D80"/>
    <w:rsid w:val="00D34A91"/>
    <w:rsid w:val="00D40D9B"/>
    <w:rsid w:val="00D42FA9"/>
    <w:rsid w:val="00D46040"/>
    <w:rsid w:val="00D46D9A"/>
    <w:rsid w:val="00D4724E"/>
    <w:rsid w:val="00D47739"/>
    <w:rsid w:val="00D52EEB"/>
    <w:rsid w:val="00D5376E"/>
    <w:rsid w:val="00D56393"/>
    <w:rsid w:val="00D61678"/>
    <w:rsid w:val="00D717FA"/>
    <w:rsid w:val="00D71FB9"/>
    <w:rsid w:val="00D72069"/>
    <w:rsid w:val="00D73EAA"/>
    <w:rsid w:val="00D77100"/>
    <w:rsid w:val="00D77542"/>
    <w:rsid w:val="00D815AA"/>
    <w:rsid w:val="00D8457B"/>
    <w:rsid w:val="00D84771"/>
    <w:rsid w:val="00D85F7A"/>
    <w:rsid w:val="00D86490"/>
    <w:rsid w:val="00D91A6F"/>
    <w:rsid w:val="00D949A8"/>
    <w:rsid w:val="00DA10FC"/>
    <w:rsid w:val="00DA1525"/>
    <w:rsid w:val="00DA4ADE"/>
    <w:rsid w:val="00DA5C20"/>
    <w:rsid w:val="00DB08BF"/>
    <w:rsid w:val="00DB282D"/>
    <w:rsid w:val="00DB28FC"/>
    <w:rsid w:val="00DB2F16"/>
    <w:rsid w:val="00DB3DCA"/>
    <w:rsid w:val="00DB4CF5"/>
    <w:rsid w:val="00DB7D93"/>
    <w:rsid w:val="00DC05EA"/>
    <w:rsid w:val="00DC1121"/>
    <w:rsid w:val="00DC19D3"/>
    <w:rsid w:val="00DC1FA6"/>
    <w:rsid w:val="00DC2C4A"/>
    <w:rsid w:val="00DC33FA"/>
    <w:rsid w:val="00DC6EB7"/>
    <w:rsid w:val="00DD008F"/>
    <w:rsid w:val="00DD7E2F"/>
    <w:rsid w:val="00DE3BBC"/>
    <w:rsid w:val="00DE3E46"/>
    <w:rsid w:val="00DE4250"/>
    <w:rsid w:val="00DE57C7"/>
    <w:rsid w:val="00DE5913"/>
    <w:rsid w:val="00DE5D70"/>
    <w:rsid w:val="00DE671E"/>
    <w:rsid w:val="00DF1337"/>
    <w:rsid w:val="00DF2E92"/>
    <w:rsid w:val="00DF35DB"/>
    <w:rsid w:val="00DF3885"/>
    <w:rsid w:val="00DF6239"/>
    <w:rsid w:val="00E04A5E"/>
    <w:rsid w:val="00E07862"/>
    <w:rsid w:val="00E12B20"/>
    <w:rsid w:val="00E15E7F"/>
    <w:rsid w:val="00E2652A"/>
    <w:rsid w:val="00E30057"/>
    <w:rsid w:val="00E339ED"/>
    <w:rsid w:val="00E35337"/>
    <w:rsid w:val="00E42F23"/>
    <w:rsid w:val="00E4361D"/>
    <w:rsid w:val="00E44943"/>
    <w:rsid w:val="00E45D93"/>
    <w:rsid w:val="00E510D4"/>
    <w:rsid w:val="00E51380"/>
    <w:rsid w:val="00E5709F"/>
    <w:rsid w:val="00E6793E"/>
    <w:rsid w:val="00E70E2D"/>
    <w:rsid w:val="00E74429"/>
    <w:rsid w:val="00E7665F"/>
    <w:rsid w:val="00E827B3"/>
    <w:rsid w:val="00E82F75"/>
    <w:rsid w:val="00E971F4"/>
    <w:rsid w:val="00E97FC3"/>
    <w:rsid w:val="00EA6C80"/>
    <w:rsid w:val="00EB288E"/>
    <w:rsid w:val="00EB2FBA"/>
    <w:rsid w:val="00EB39CA"/>
    <w:rsid w:val="00EB5057"/>
    <w:rsid w:val="00EC4281"/>
    <w:rsid w:val="00EC5E99"/>
    <w:rsid w:val="00ED166C"/>
    <w:rsid w:val="00ED3D34"/>
    <w:rsid w:val="00ED4FC9"/>
    <w:rsid w:val="00ED5128"/>
    <w:rsid w:val="00EE1506"/>
    <w:rsid w:val="00EF5A88"/>
    <w:rsid w:val="00EF5CA3"/>
    <w:rsid w:val="00F01138"/>
    <w:rsid w:val="00F0285A"/>
    <w:rsid w:val="00F072E4"/>
    <w:rsid w:val="00F077C7"/>
    <w:rsid w:val="00F16908"/>
    <w:rsid w:val="00F1714F"/>
    <w:rsid w:val="00F174DF"/>
    <w:rsid w:val="00F17CAD"/>
    <w:rsid w:val="00F21C3C"/>
    <w:rsid w:val="00F22477"/>
    <w:rsid w:val="00F22627"/>
    <w:rsid w:val="00F2409E"/>
    <w:rsid w:val="00F2525A"/>
    <w:rsid w:val="00F30B03"/>
    <w:rsid w:val="00F37C99"/>
    <w:rsid w:val="00F45CA1"/>
    <w:rsid w:val="00F46358"/>
    <w:rsid w:val="00F476AC"/>
    <w:rsid w:val="00F5546C"/>
    <w:rsid w:val="00F57C55"/>
    <w:rsid w:val="00F639C0"/>
    <w:rsid w:val="00F65334"/>
    <w:rsid w:val="00F660B5"/>
    <w:rsid w:val="00F71949"/>
    <w:rsid w:val="00F7674B"/>
    <w:rsid w:val="00F77BB9"/>
    <w:rsid w:val="00F809B7"/>
    <w:rsid w:val="00F85D46"/>
    <w:rsid w:val="00F904AD"/>
    <w:rsid w:val="00F92EA7"/>
    <w:rsid w:val="00F92ED0"/>
    <w:rsid w:val="00F93E45"/>
    <w:rsid w:val="00F941DA"/>
    <w:rsid w:val="00F94A36"/>
    <w:rsid w:val="00FA07B4"/>
    <w:rsid w:val="00FA4275"/>
    <w:rsid w:val="00FA4720"/>
    <w:rsid w:val="00FA634F"/>
    <w:rsid w:val="00FB16C0"/>
    <w:rsid w:val="00FB1CD1"/>
    <w:rsid w:val="00FB4A55"/>
    <w:rsid w:val="00FB5257"/>
    <w:rsid w:val="00FB71F7"/>
    <w:rsid w:val="00FC099F"/>
    <w:rsid w:val="00FC18B0"/>
    <w:rsid w:val="00FC20FF"/>
    <w:rsid w:val="00FC24F4"/>
    <w:rsid w:val="00FC55DD"/>
    <w:rsid w:val="00FD1D43"/>
    <w:rsid w:val="00FD3F66"/>
    <w:rsid w:val="00FD6977"/>
    <w:rsid w:val="00FE09FD"/>
    <w:rsid w:val="00FE12C3"/>
    <w:rsid w:val="00FE264A"/>
    <w:rsid w:val="00FE5B8C"/>
    <w:rsid w:val="00FE6EDC"/>
    <w:rsid w:val="00FF0C8D"/>
    <w:rsid w:val="00FF3154"/>
    <w:rsid w:val="00FF3307"/>
    <w:rsid w:val="00FF3F55"/>
    <w:rsid w:val="00FF55C2"/>
    <w:rsid w:val="00FF56C0"/>
    <w:rsid w:val="00FF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colormru v:ext="edit" colors="#faa0ef,#239bed,#0253ca,#a50021"/>
    </o:shapedefaults>
    <o:shapelayout v:ext="edit">
      <o:idmap v:ext="edit" data="2"/>
    </o:shapelayout>
  </w:shapeDefaults>
  <w:doNotEmbedSmartTags/>
  <w:decimalSymbol w:val="."/>
  <w:listSeparator w:val=","/>
  <w14:docId w14:val="03EF6C6C"/>
  <w15:docId w15:val="{83D78075-67EA-4566-810A-A50903DC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entury" w:eastAsia="ＭＳ Ｐゴシック" w:hAnsi="Century" w:cs="Century"/>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customStyle="1" w:styleId="a5">
    <w:name w:val="見出し"/>
    <w:basedOn w:val="a"/>
    <w:next w:val="a6"/>
    <w:pPr>
      <w:keepNext/>
      <w:spacing w:before="240" w:after="120"/>
    </w:pPr>
    <w:rPr>
      <w:rFonts w:ascii="Arial"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styleId="ac">
    <w:name w:val="header"/>
    <w:basedOn w:val="a"/>
    <w:pPr>
      <w:tabs>
        <w:tab w:val="center" w:pos="4252"/>
        <w:tab w:val="right" w:pos="8504"/>
      </w:tabs>
      <w:snapToGrid w:val="0"/>
    </w:pPr>
  </w:style>
  <w:style w:type="paragraph" w:customStyle="1" w:styleId="ad">
    <w:name w:val="枠の内容"/>
    <w:basedOn w:val="a6"/>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character" w:styleId="af0">
    <w:name w:val="FollowedHyperlink"/>
    <w:rsid w:val="00E15E7F"/>
    <w:rPr>
      <w:color w:val="800080"/>
      <w:u w:val="single"/>
    </w:rPr>
  </w:style>
  <w:style w:type="character" w:styleId="af1">
    <w:name w:val="annotation reference"/>
    <w:semiHidden/>
    <w:rsid w:val="00A1730D"/>
    <w:rPr>
      <w:sz w:val="18"/>
      <w:szCs w:val="18"/>
    </w:rPr>
  </w:style>
  <w:style w:type="paragraph" w:styleId="af2">
    <w:name w:val="annotation text"/>
    <w:basedOn w:val="a"/>
    <w:link w:val="af3"/>
    <w:semiHidden/>
    <w:rsid w:val="00A1730D"/>
    <w:pPr>
      <w:jc w:val="left"/>
    </w:pPr>
  </w:style>
  <w:style w:type="paragraph" w:styleId="af4">
    <w:name w:val="annotation subject"/>
    <w:basedOn w:val="af2"/>
    <w:next w:val="af2"/>
    <w:semiHidden/>
    <w:rsid w:val="00A1730D"/>
    <w:rPr>
      <w:b/>
      <w:bCs/>
    </w:rPr>
  </w:style>
  <w:style w:type="paragraph" w:styleId="af5">
    <w:name w:val="Revision"/>
    <w:hidden/>
    <w:uiPriority w:val="99"/>
    <w:semiHidden/>
    <w:rsid w:val="00C101B1"/>
    <w:rPr>
      <w:rFonts w:ascii="Century" w:eastAsia="ＭＳ Ｐゴシック" w:hAnsi="Century" w:cs="Century"/>
      <w:kern w:val="1"/>
      <w:sz w:val="21"/>
      <w:szCs w:val="21"/>
      <w:lang w:eastAsia="ar-SA"/>
    </w:rPr>
  </w:style>
  <w:style w:type="character" w:customStyle="1" w:styleId="af3">
    <w:name w:val="コメント文字列 (文字)"/>
    <w:link w:val="af2"/>
    <w:semiHidden/>
    <w:rsid w:val="00D717FA"/>
    <w:rPr>
      <w:rFonts w:ascii="Century" w:eastAsia="ＭＳ Ｐゴシック" w:hAnsi="Century" w:cs="Century"/>
      <w:kern w:val="1"/>
      <w:sz w:val="21"/>
      <w:szCs w:val="21"/>
      <w:lang w:eastAsia="ar-SA"/>
    </w:rPr>
  </w:style>
  <w:style w:type="table" w:styleId="af6">
    <w:name w:val="Table Grid"/>
    <w:basedOn w:val="a1"/>
    <w:uiPriority w:val="59"/>
    <w:rsid w:val="00D40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54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ED63-7047-448C-BF2A-3E57E786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日本ものづくり技術展</vt:lpstr>
      <vt:lpstr>日本ものづくり技術展</vt:lpstr>
    </vt:vector>
  </TitlesOfParts>
  <Company>TAIMS</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日本ものづくり技術展</dc:title>
  <dc:creator>TAIMSuser</dc:creator>
  <cp:lastModifiedBy>倫 丸山</cp:lastModifiedBy>
  <cp:revision>2</cp:revision>
  <cp:lastPrinted>2022-04-12T09:10:00Z</cp:lastPrinted>
  <dcterms:created xsi:type="dcterms:W3CDTF">2023-11-15T11:53:00Z</dcterms:created>
  <dcterms:modified xsi:type="dcterms:W3CDTF">2023-11-15T11:53:00Z</dcterms:modified>
</cp:coreProperties>
</file>